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0374" w14:textId="77777777" w:rsidR="00B333F2" w:rsidRDefault="00B333F2" w:rsidP="00AA34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1310"/>
        <w:gridCol w:w="4264"/>
        <w:gridCol w:w="2717"/>
        <w:gridCol w:w="2907"/>
      </w:tblGrid>
      <w:tr w:rsidR="00934A23" w:rsidRPr="00D56458" w14:paraId="6717F31A" w14:textId="77777777" w:rsidTr="00FC205A">
        <w:tc>
          <w:tcPr>
            <w:tcW w:w="2750" w:type="dxa"/>
          </w:tcPr>
          <w:p w14:paraId="5A43C032" w14:textId="77777777" w:rsidR="00934A23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INTENT</w:t>
            </w:r>
          </w:p>
          <w:p w14:paraId="4EC177FE" w14:textId="2B32E339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B25193A" w14:textId="519D5E14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KEY INDICATOR</w:t>
            </w:r>
          </w:p>
        </w:tc>
        <w:tc>
          <w:tcPr>
            <w:tcW w:w="4264" w:type="dxa"/>
          </w:tcPr>
          <w:p w14:paraId="6F25390A" w14:textId="440912DA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IMPLEMENTATION</w:t>
            </w:r>
          </w:p>
        </w:tc>
        <w:tc>
          <w:tcPr>
            <w:tcW w:w="2717" w:type="dxa"/>
          </w:tcPr>
          <w:p w14:paraId="020A38C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IMPACT</w:t>
            </w:r>
          </w:p>
        </w:tc>
        <w:tc>
          <w:tcPr>
            <w:tcW w:w="2907" w:type="dxa"/>
          </w:tcPr>
          <w:p w14:paraId="5D32208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SUSTAINABILIITY</w:t>
            </w:r>
          </w:p>
        </w:tc>
      </w:tr>
      <w:tr w:rsidR="00B53207" w:rsidRPr="00522AFA" w14:paraId="6406F4A4" w14:textId="77777777" w:rsidTr="00FC205A">
        <w:tc>
          <w:tcPr>
            <w:tcW w:w="2750" w:type="dxa"/>
          </w:tcPr>
          <w:p w14:paraId="3DA545BC" w14:textId="6CFC0DBA" w:rsidR="00B53207" w:rsidRDefault="00B53207" w:rsidP="0040642A">
            <w:pPr>
              <w:rPr>
                <w:rFonts w:ascii="Arial Narrow" w:hAnsi="Arial Narrow"/>
              </w:rPr>
            </w:pPr>
          </w:p>
          <w:p w14:paraId="1CA77F00" w14:textId="52405BC0" w:rsidR="00B53207" w:rsidRDefault="00B53207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Deliver PE lessons to in school key worker bubbles in EYFS/KS1 and KS2.</w:t>
            </w:r>
          </w:p>
          <w:p w14:paraId="729A8D87" w14:textId="77777777" w:rsidR="00B53207" w:rsidRDefault="00B53207" w:rsidP="0040642A">
            <w:pPr>
              <w:rPr>
                <w:rFonts w:ascii="Arial Narrow" w:hAnsi="Arial Narrow"/>
              </w:rPr>
            </w:pPr>
          </w:p>
          <w:p w14:paraId="299C51D4" w14:textId="77777777" w:rsidR="00B53207" w:rsidRDefault="00B53207" w:rsidP="0040642A">
            <w:pPr>
              <w:rPr>
                <w:rFonts w:ascii="Arial Narrow" w:hAnsi="Arial Narrow"/>
              </w:rPr>
            </w:pPr>
          </w:p>
          <w:p w14:paraId="68E864AA" w14:textId="2E345B38" w:rsidR="00B53207" w:rsidRDefault="00B53207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24630F1E" w14:textId="77777777" w:rsidR="00B53207" w:rsidRDefault="00B53207" w:rsidP="00934A23">
            <w:pPr>
              <w:jc w:val="center"/>
              <w:rPr>
                <w:rFonts w:ascii="Arial Narrow" w:hAnsi="Arial Narrow"/>
              </w:rPr>
            </w:pPr>
          </w:p>
          <w:p w14:paraId="366ACE30" w14:textId="0747A993" w:rsidR="00B53207" w:rsidRDefault="00B53207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4264" w:type="dxa"/>
          </w:tcPr>
          <w:p w14:paraId="1137165B" w14:textId="77777777" w:rsidR="00B53207" w:rsidRDefault="00B53207" w:rsidP="0040642A">
            <w:pPr>
              <w:rPr>
                <w:rFonts w:ascii="Arial Narrow" w:hAnsi="Arial Narrow"/>
              </w:rPr>
            </w:pPr>
          </w:p>
          <w:p w14:paraId="3A74C7A7" w14:textId="6234EB39" w:rsidR="00F049B1" w:rsidRDefault="00F049B1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plan and lead PE lesson in a range of themes to key worker children to </w:t>
            </w:r>
            <w:proofErr w:type="gramStart"/>
            <w:r>
              <w:rPr>
                <w:rFonts w:ascii="Arial Narrow" w:hAnsi="Arial Narrow"/>
              </w:rPr>
              <w:t>include;</w:t>
            </w:r>
            <w:proofErr w:type="gramEnd"/>
            <w:r>
              <w:rPr>
                <w:rFonts w:ascii="Arial Narrow" w:hAnsi="Arial Narrow"/>
              </w:rPr>
              <w:t xml:space="preserve"> OAA, Tag Rugby, Basketball, Hockey, Multi Skills, Gymnastics, travelling with equipment. </w:t>
            </w:r>
          </w:p>
        </w:tc>
        <w:tc>
          <w:tcPr>
            <w:tcW w:w="2717" w:type="dxa"/>
          </w:tcPr>
          <w:p w14:paraId="238DCF2F" w14:textId="77777777" w:rsidR="00B53207" w:rsidRDefault="00B53207" w:rsidP="0040642A">
            <w:pPr>
              <w:rPr>
                <w:rFonts w:ascii="Arial Narrow" w:hAnsi="Arial Narrow"/>
              </w:rPr>
            </w:pPr>
          </w:p>
          <w:p w14:paraId="6788C733" w14:textId="77777777" w:rsidR="00F049B1" w:rsidRDefault="00F049B1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Increased fundamental movement skills, increased ability to link key skills, increased knowledge of specific sports (KS2) increased levels of motivation and resilience and ability to work with others effectively. </w:t>
            </w:r>
          </w:p>
          <w:p w14:paraId="2D1C1EB2" w14:textId="34F9A056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54346F20" w14:textId="77777777" w:rsidR="00B53207" w:rsidRDefault="00B53207" w:rsidP="0040642A">
            <w:pPr>
              <w:rPr>
                <w:rFonts w:ascii="Arial Narrow" w:hAnsi="Arial Narrow"/>
              </w:rPr>
            </w:pPr>
          </w:p>
          <w:p w14:paraId="2AD26204" w14:textId="73E6BB29" w:rsidR="00B53207" w:rsidRDefault="00B53207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provide support to key worker bubbles in term 4 including children in the language centre. </w:t>
            </w:r>
          </w:p>
        </w:tc>
      </w:tr>
      <w:tr w:rsidR="00934A23" w:rsidRPr="00522AFA" w14:paraId="7F7B425E" w14:textId="77777777" w:rsidTr="00FC205A">
        <w:tc>
          <w:tcPr>
            <w:tcW w:w="2750" w:type="dxa"/>
          </w:tcPr>
          <w:p w14:paraId="0079BB06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3A33D13C" w14:textId="11E7912F" w:rsidR="00934A23" w:rsidRDefault="00FC205A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F73B07">
              <w:rPr>
                <w:rFonts w:ascii="Arial Narrow" w:hAnsi="Arial Narrow"/>
              </w:rPr>
              <w:t xml:space="preserve">rovide high quality PE lessons during covid-19. </w:t>
            </w:r>
            <w:r w:rsidR="00934A23">
              <w:rPr>
                <w:rFonts w:ascii="Arial Narrow" w:hAnsi="Arial Narrow"/>
              </w:rPr>
              <w:t>Create 2 x PE lessons per week across: EYFS</w:t>
            </w:r>
            <w:r w:rsidR="00DC30C3">
              <w:rPr>
                <w:rFonts w:ascii="Arial Narrow" w:hAnsi="Arial Narrow"/>
              </w:rPr>
              <w:t xml:space="preserve"> and </w:t>
            </w:r>
            <w:r w:rsidR="00934A23">
              <w:rPr>
                <w:rFonts w:ascii="Arial Narrow" w:hAnsi="Arial Narrow"/>
              </w:rPr>
              <w:t>Y1&amp;2</w:t>
            </w:r>
            <w:r w:rsidR="00DC30C3">
              <w:rPr>
                <w:rFonts w:ascii="Arial Narrow" w:hAnsi="Arial Narrow"/>
              </w:rPr>
              <w:t xml:space="preserve"> in </w:t>
            </w:r>
            <w:r>
              <w:rPr>
                <w:rFonts w:ascii="Arial Narrow" w:hAnsi="Arial Narrow"/>
              </w:rPr>
              <w:t>Dance</w:t>
            </w:r>
            <w:r w:rsidR="009C283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and Gymnastics </w:t>
            </w:r>
            <w:r w:rsidR="00934A23">
              <w:rPr>
                <w:rFonts w:ascii="Arial Narrow" w:hAnsi="Arial Narrow"/>
              </w:rPr>
              <w:t xml:space="preserve">activities based on adapted versions of </w:t>
            </w:r>
            <w:r w:rsidR="009C283B">
              <w:rPr>
                <w:rFonts w:ascii="Arial Narrow" w:hAnsi="Arial Narrow"/>
              </w:rPr>
              <w:t xml:space="preserve">PASS </w:t>
            </w:r>
            <w:r w:rsidR="00DC30C3">
              <w:rPr>
                <w:rFonts w:ascii="Arial Narrow" w:hAnsi="Arial Narrow"/>
              </w:rPr>
              <w:t>SOW</w:t>
            </w:r>
            <w:r w:rsidR="00934A23">
              <w:rPr>
                <w:rFonts w:ascii="Arial Narrow" w:hAnsi="Arial Narrow"/>
              </w:rPr>
              <w:t xml:space="preserve"> that can be accessed at home </w:t>
            </w:r>
            <w:r w:rsidR="009C283B">
              <w:rPr>
                <w:rFonts w:ascii="Arial Narrow" w:hAnsi="Arial Narrow"/>
              </w:rPr>
              <w:t xml:space="preserve">or school </w:t>
            </w:r>
            <w:r w:rsidR="00934A23">
              <w:rPr>
                <w:rFonts w:ascii="Arial Narrow" w:hAnsi="Arial Narrow"/>
              </w:rPr>
              <w:t xml:space="preserve">with limited space and equipment. </w:t>
            </w:r>
          </w:p>
          <w:p w14:paraId="10920FED" w14:textId="48C7F5F7" w:rsidR="00934A23" w:rsidRPr="00522AFA" w:rsidRDefault="00934A23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086BEA8B" w14:textId="77777777" w:rsidR="00934A23" w:rsidRDefault="00934A23" w:rsidP="00934A23">
            <w:pPr>
              <w:jc w:val="center"/>
              <w:rPr>
                <w:rFonts w:ascii="Arial Narrow" w:hAnsi="Arial Narrow"/>
              </w:rPr>
            </w:pPr>
          </w:p>
          <w:p w14:paraId="0A182A7A" w14:textId="2EBFA00D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14:paraId="1786C576" w14:textId="5C224763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264" w:type="dxa"/>
          </w:tcPr>
          <w:p w14:paraId="3960B055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4E79A268" w14:textId="09593DDE" w:rsidR="00934A23" w:rsidRPr="00522AFA" w:rsidRDefault="00DC30C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r w:rsidR="00934A23">
              <w:rPr>
                <w:rFonts w:ascii="Arial Narrow" w:hAnsi="Arial Narrow"/>
              </w:rPr>
              <w:t xml:space="preserve">PE lessons per week </w:t>
            </w:r>
            <w:r>
              <w:rPr>
                <w:rFonts w:ascii="Arial Narrow" w:hAnsi="Arial Narrow"/>
              </w:rPr>
              <w:t xml:space="preserve">in Dance and Gymnastics </w:t>
            </w:r>
            <w:r w:rsidR="00934A23">
              <w:rPr>
                <w:rFonts w:ascii="Arial Narrow" w:hAnsi="Arial Narrow"/>
              </w:rPr>
              <w:t xml:space="preserve">created, </w:t>
            </w:r>
            <w:proofErr w:type="gramStart"/>
            <w:r w:rsidR="00934A23">
              <w:rPr>
                <w:rFonts w:ascii="Arial Narrow" w:hAnsi="Arial Narrow"/>
              </w:rPr>
              <w:t>edited</w:t>
            </w:r>
            <w:proofErr w:type="gramEnd"/>
            <w:r w:rsidR="00934A23">
              <w:rPr>
                <w:rFonts w:ascii="Arial Narrow" w:hAnsi="Arial Narrow"/>
              </w:rPr>
              <w:t xml:space="preserve"> and added to PASS website. Advertised through schools and twitter. </w:t>
            </w:r>
          </w:p>
        </w:tc>
        <w:tc>
          <w:tcPr>
            <w:tcW w:w="2717" w:type="dxa"/>
          </w:tcPr>
          <w:p w14:paraId="44C16870" w14:textId="77777777" w:rsidR="00934A23" w:rsidRDefault="00934A23" w:rsidP="0040642A">
            <w:pPr>
              <w:rPr>
                <w:rFonts w:ascii="Arial Narrow" w:hAnsi="Arial Narrow"/>
              </w:rPr>
            </w:pPr>
          </w:p>
          <w:p w14:paraId="5D66CA72" w14:textId="6607C107" w:rsidR="00934A23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More pupils and staff have access to </w:t>
            </w:r>
            <w:r>
              <w:rPr>
                <w:rFonts w:ascii="Arial Narrow" w:hAnsi="Arial Narrow"/>
              </w:rPr>
              <w:t xml:space="preserve">PE lessons to </w:t>
            </w:r>
            <w:r w:rsidRPr="00522AFA">
              <w:rPr>
                <w:rFonts w:ascii="Arial Narrow" w:hAnsi="Arial Narrow"/>
              </w:rPr>
              <w:t xml:space="preserve">keep children </w:t>
            </w:r>
            <w:r>
              <w:rPr>
                <w:rFonts w:ascii="Arial Narrow" w:hAnsi="Arial Narrow"/>
              </w:rPr>
              <w:t xml:space="preserve">healthy, active and develop key skills they would be accessing at school in Term </w:t>
            </w:r>
            <w:r w:rsidR="00FC205A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. </w:t>
            </w:r>
          </w:p>
          <w:p w14:paraId="4550F771" w14:textId="4E2E9861" w:rsidR="00934A23" w:rsidRDefault="00934A2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Much positive verbal feedback and emails regarding the PE lessons. </w:t>
            </w:r>
          </w:p>
          <w:p w14:paraId="547ADCC1" w14:textId="77777777" w:rsidR="00934A23" w:rsidRDefault="00934A23" w:rsidP="0040642A">
            <w:pPr>
              <w:rPr>
                <w:rFonts w:ascii="Arial Narrow" w:hAnsi="Arial Narrow"/>
              </w:rPr>
            </w:pPr>
          </w:p>
          <w:p w14:paraId="6BF40801" w14:textId="77777777" w:rsidR="00FC205A" w:rsidRDefault="00FC205A" w:rsidP="0040642A">
            <w:pPr>
              <w:rPr>
                <w:rFonts w:ascii="Arial Narrow" w:hAnsi="Arial Narrow"/>
                <w:b/>
                <w:bCs/>
              </w:rPr>
            </w:pPr>
            <w:r w:rsidRPr="009C283B">
              <w:rPr>
                <w:rFonts w:ascii="Arial Narrow" w:hAnsi="Arial Narrow"/>
                <w:b/>
                <w:bCs/>
              </w:rPr>
              <w:t>Stats</w:t>
            </w:r>
          </w:p>
          <w:p w14:paraId="44B3FD95" w14:textId="77777777" w:rsidR="00C02FFD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  <w:p w14:paraId="19FB1E7B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During term three 1,416 households and 58 school bubbles attended live PE </w:t>
            </w:r>
            <w:r w:rsidRPr="00C02FFD">
              <w:rPr>
                <w:rFonts w:ascii="Arial Narrow" w:hAnsi="Arial Narrow"/>
              </w:rPr>
              <w:lastRenderedPageBreak/>
              <w:t>lessons with PASS, an average of 283 households and 12 bubbles per week. </w:t>
            </w:r>
          </w:p>
          <w:p w14:paraId="51CD108D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4300D015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702 households joined for live </w:t>
            </w:r>
            <w:proofErr w:type="spellStart"/>
            <w:r w:rsidRPr="00C02FFD">
              <w:rPr>
                <w:rFonts w:ascii="Arial Narrow" w:hAnsi="Arial Narrow"/>
              </w:rPr>
              <w:t>extra curricular</w:t>
            </w:r>
            <w:proofErr w:type="spellEnd"/>
            <w:r w:rsidRPr="00C02FFD">
              <w:rPr>
                <w:rFonts w:ascii="Arial Narrow" w:hAnsi="Arial Narrow"/>
              </w:rPr>
              <w:t xml:space="preserve"> an average of 140 households per week.</w:t>
            </w:r>
          </w:p>
          <w:p w14:paraId="3EFEB080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4BC5E47C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PASS </w:t>
            </w:r>
            <w:proofErr w:type="spellStart"/>
            <w:r w:rsidRPr="00C02FFD">
              <w:rPr>
                <w:rFonts w:ascii="Arial Narrow" w:hAnsi="Arial Narrow"/>
              </w:rPr>
              <w:t>pre recorded</w:t>
            </w:r>
            <w:proofErr w:type="spellEnd"/>
            <w:r w:rsidRPr="00C02FFD">
              <w:rPr>
                <w:rFonts w:ascii="Arial Narrow" w:hAnsi="Arial Narrow"/>
              </w:rPr>
              <w:t xml:space="preserve"> PE sessions had over 10,700 view during term three, an average of 2,140 views per week. </w:t>
            </w:r>
          </w:p>
          <w:p w14:paraId="2B58492C" w14:textId="0BE3FED6" w:rsidR="00C02FFD" w:rsidRPr="009C283B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07" w:type="dxa"/>
          </w:tcPr>
          <w:p w14:paraId="7CDD262B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74FBEB35" w14:textId="471F652A" w:rsidR="00934A23" w:rsidRPr="00522AFA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 w:rsidR="00DC30C3">
              <w:rPr>
                <w:rFonts w:ascii="Arial Narrow" w:hAnsi="Arial Narrow"/>
              </w:rPr>
              <w:t>provide schools with pre-recorded PE lessons in new activities in Term 4; Multi Skills and Games. W</w:t>
            </w:r>
            <w:r>
              <w:rPr>
                <w:rFonts w:ascii="Arial Narrow" w:hAnsi="Arial Narrow"/>
              </w:rPr>
              <w:t xml:space="preserve">ork with schools in </w:t>
            </w:r>
            <w:r w:rsidR="00FC205A">
              <w:rPr>
                <w:rFonts w:ascii="Arial Narrow" w:hAnsi="Arial Narrow"/>
              </w:rPr>
              <w:t>Term 4</w:t>
            </w:r>
            <w:r>
              <w:rPr>
                <w:rFonts w:ascii="Arial Narrow" w:hAnsi="Arial Narrow"/>
              </w:rPr>
              <w:t xml:space="preserve"> and beyond to support the return of all children to PE lessons in a safe and engaging way. </w:t>
            </w:r>
          </w:p>
        </w:tc>
      </w:tr>
      <w:tr w:rsidR="009C283B" w:rsidRPr="00522AFA" w14:paraId="4E0C33AA" w14:textId="77777777" w:rsidTr="00FC205A">
        <w:tc>
          <w:tcPr>
            <w:tcW w:w="2750" w:type="dxa"/>
          </w:tcPr>
          <w:p w14:paraId="7F046C98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330180B2" w14:textId="57449FC7" w:rsidR="009C283B" w:rsidRDefault="009C283B" w:rsidP="009C28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 high quality PE lessons during covid-19. Create 2 x PE lessons per week across: Y3&amp;4 &amp; Y5&amp;6 in Dance and Fitness activities based on adapted versions of PASS SOW that can be accessed at home or school with limited space and equipment. </w:t>
            </w:r>
          </w:p>
          <w:p w14:paraId="598D4FF6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7482832B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65EA7BB5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42894B30" w14:textId="4DEF06F3" w:rsidR="009C283B" w:rsidRDefault="009C283B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201DEF7F" w14:textId="77777777" w:rsidR="009C283B" w:rsidRDefault="009C283B" w:rsidP="00934A23">
            <w:pPr>
              <w:jc w:val="center"/>
              <w:rPr>
                <w:rFonts w:ascii="Arial Narrow" w:hAnsi="Arial Narrow"/>
              </w:rPr>
            </w:pPr>
          </w:p>
          <w:p w14:paraId="12C91629" w14:textId="77777777" w:rsidR="00DC30C3" w:rsidRDefault="00DC30C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14:paraId="28165B5D" w14:textId="4763E85A" w:rsidR="00DC30C3" w:rsidRDefault="00DC30C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264" w:type="dxa"/>
          </w:tcPr>
          <w:p w14:paraId="7871BEB7" w14:textId="77777777" w:rsidR="00DC30C3" w:rsidRDefault="00DC30C3" w:rsidP="0040642A">
            <w:pPr>
              <w:rPr>
                <w:rFonts w:ascii="Arial Narrow" w:hAnsi="Arial Narrow"/>
              </w:rPr>
            </w:pPr>
          </w:p>
          <w:p w14:paraId="7CBBB9FA" w14:textId="772AA038" w:rsidR="009C283B" w:rsidRDefault="00DC30C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PE lessons per week in Dance and Fitness created, </w:t>
            </w:r>
            <w:proofErr w:type="gramStart"/>
            <w:r>
              <w:rPr>
                <w:rFonts w:ascii="Arial Narrow" w:hAnsi="Arial Narrow"/>
              </w:rPr>
              <w:t>edited</w:t>
            </w:r>
            <w:proofErr w:type="gramEnd"/>
            <w:r>
              <w:rPr>
                <w:rFonts w:ascii="Arial Narrow" w:hAnsi="Arial Narrow"/>
              </w:rPr>
              <w:t xml:space="preserve"> and added to PASS website. Advertised through schools and twitter.</w:t>
            </w:r>
          </w:p>
        </w:tc>
        <w:tc>
          <w:tcPr>
            <w:tcW w:w="2717" w:type="dxa"/>
          </w:tcPr>
          <w:p w14:paraId="36801DCF" w14:textId="77777777" w:rsidR="00DC30C3" w:rsidRDefault="00DC30C3" w:rsidP="00DC30C3">
            <w:pPr>
              <w:rPr>
                <w:rFonts w:ascii="Arial Narrow" w:hAnsi="Arial Narrow"/>
              </w:rPr>
            </w:pPr>
          </w:p>
          <w:p w14:paraId="7B49E6B1" w14:textId="4B8132A1" w:rsidR="00DC30C3" w:rsidRDefault="00DC30C3" w:rsidP="00DC30C3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More pupils and staff have access to </w:t>
            </w:r>
            <w:r>
              <w:rPr>
                <w:rFonts w:ascii="Arial Narrow" w:hAnsi="Arial Narrow"/>
              </w:rPr>
              <w:t xml:space="preserve">PE lessons to </w:t>
            </w:r>
            <w:r w:rsidRPr="00522AFA">
              <w:rPr>
                <w:rFonts w:ascii="Arial Narrow" w:hAnsi="Arial Narrow"/>
              </w:rPr>
              <w:t xml:space="preserve">keep children </w:t>
            </w:r>
            <w:r>
              <w:rPr>
                <w:rFonts w:ascii="Arial Narrow" w:hAnsi="Arial Narrow"/>
              </w:rPr>
              <w:t xml:space="preserve">healthy, active and develop key skills they would be accessing at school in Term 3. </w:t>
            </w:r>
          </w:p>
          <w:p w14:paraId="5D240FDB" w14:textId="77777777" w:rsidR="00DC30C3" w:rsidRDefault="00DC30C3" w:rsidP="00DC3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Much positive verbal feedback and emails regarding the PE lessons. </w:t>
            </w:r>
          </w:p>
          <w:p w14:paraId="6004A39B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0E163242" w14:textId="77777777" w:rsidR="003C2A48" w:rsidRDefault="003C2A48" w:rsidP="0040642A">
            <w:pPr>
              <w:rPr>
                <w:rFonts w:ascii="Arial Narrow" w:hAnsi="Arial Narrow"/>
                <w:b/>
                <w:bCs/>
              </w:rPr>
            </w:pPr>
            <w:r w:rsidRPr="003C2A48">
              <w:rPr>
                <w:rFonts w:ascii="Arial Narrow" w:hAnsi="Arial Narrow"/>
                <w:b/>
                <w:bCs/>
              </w:rPr>
              <w:t>Stats</w:t>
            </w:r>
          </w:p>
          <w:p w14:paraId="0DD20848" w14:textId="77777777" w:rsidR="00C02FFD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  <w:p w14:paraId="4D9461BC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During term three 1,416 households and 58 school bubbles attended live PE lessons with PASS, an </w:t>
            </w:r>
            <w:r w:rsidRPr="00C02FFD">
              <w:rPr>
                <w:rFonts w:ascii="Arial Narrow" w:hAnsi="Arial Narrow"/>
              </w:rPr>
              <w:lastRenderedPageBreak/>
              <w:t>average of 283 households and 12 bubbles per week. </w:t>
            </w:r>
          </w:p>
          <w:p w14:paraId="5076503F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65F170C1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702 households joined for live </w:t>
            </w:r>
            <w:proofErr w:type="spellStart"/>
            <w:r w:rsidRPr="00C02FFD">
              <w:rPr>
                <w:rFonts w:ascii="Arial Narrow" w:hAnsi="Arial Narrow"/>
              </w:rPr>
              <w:t>extra curricular</w:t>
            </w:r>
            <w:proofErr w:type="spellEnd"/>
            <w:r w:rsidRPr="00C02FFD">
              <w:rPr>
                <w:rFonts w:ascii="Arial Narrow" w:hAnsi="Arial Narrow"/>
              </w:rPr>
              <w:t xml:space="preserve"> an average of 140 households per week.</w:t>
            </w:r>
          </w:p>
          <w:p w14:paraId="7A7F7D38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07F3B6C6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PASS </w:t>
            </w:r>
            <w:proofErr w:type="spellStart"/>
            <w:r w:rsidRPr="00C02FFD">
              <w:rPr>
                <w:rFonts w:ascii="Arial Narrow" w:hAnsi="Arial Narrow"/>
              </w:rPr>
              <w:t>pre recorded</w:t>
            </w:r>
            <w:proofErr w:type="spellEnd"/>
            <w:r w:rsidRPr="00C02FFD">
              <w:rPr>
                <w:rFonts w:ascii="Arial Narrow" w:hAnsi="Arial Narrow"/>
              </w:rPr>
              <w:t xml:space="preserve"> PE sessions had over 10,700 view during term three, an average of 2,140 views per week. </w:t>
            </w:r>
          </w:p>
          <w:p w14:paraId="48DA98B1" w14:textId="0492C667" w:rsidR="00C02FFD" w:rsidRPr="003C2A48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07" w:type="dxa"/>
          </w:tcPr>
          <w:p w14:paraId="455C4FC0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29A80A22" w14:textId="430DD5A2" w:rsidR="00DC30C3" w:rsidRDefault="00DC30C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 xml:space="preserve">provide schools with pre-recorded PE lessons in new activities in Term </w:t>
            </w:r>
            <w:proofErr w:type="gramStart"/>
            <w:r>
              <w:rPr>
                <w:rFonts w:ascii="Arial Narrow" w:hAnsi="Arial Narrow"/>
              </w:rPr>
              <w:t>4;</w:t>
            </w:r>
            <w:proofErr w:type="gramEnd"/>
            <w:r>
              <w:rPr>
                <w:rFonts w:ascii="Arial Narrow" w:hAnsi="Arial Narrow"/>
              </w:rPr>
              <w:t xml:space="preserve"> Games and Gymnastics. Monitor statistics. </w:t>
            </w:r>
          </w:p>
          <w:p w14:paraId="0520954C" w14:textId="37935170" w:rsidR="00DC30C3" w:rsidRDefault="00DC30C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>work with schools in Term 4 and beyond to support the return of all children to PE lessons in a safe and engaging way.</w:t>
            </w:r>
          </w:p>
        </w:tc>
      </w:tr>
      <w:tr w:rsidR="00FC205A" w:rsidRPr="00522AFA" w14:paraId="4940F029" w14:textId="77777777" w:rsidTr="00FC205A">
        <w:tc>
          <w:tcPr>
            <w:tcW w:w="2750" w:type="dxa"/>
          </w:tcPr>
          <w:p w14:paraId="47519B15" w14:textId="69A3D4E3" w:rsidR="00FC205A" w:rsidRDefault="00FC205A" w:rsidP="0040642A">
            <w:pPr>
              <w:rPr>
                <w:rFonts w:ascii="Arial Narrow" w:hAnsi="Arial Narrow"/>
              </w:rPr>
            </w:pPr>
          </w:p>
          <w:p w14:paraId="4D2AE932" w14:textId="3D28BB6A" w:rsidR="00FC205A" w:rsidRDefault="00FC205A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EYFS/KS1 PE lessons x 3 times per week</w:t>
            </w:r>
          </w:p>
          <w:p w14:paraId="32B1CA1F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3FB1EE05" w14:textId="20B74A80" w:rsidR="00FC205A" w:rsidRDefault="00FC205A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1A061300" w14:textId="77777777" w:rsidR="00FC205A" w:rsidRDefault="00FC205A" w:rsidP="00934A23">
            <w:pPr>
              <w:jc w:val="center"/>
              <w:rPr>
                <w:rFonts w:ascii="Arial Narrow" w:hAnsi="Arial Narrow"/>
              </w:rPr>
            </w:pPr>
          </w:p>
          <w:p w14:paraId="20DB8DD5" w14:textId="77777777" w:rsidR="009C283B" w:rsidRDefault="009C283B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14:paraId="28051534" w14:textId="6C44A785" w:rsidR="009C283B" w:rsidRDefault="009C283B" w:rsidP="00934A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32ECA03A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660B2822" w14:textId="2E352182" w:rsidR="009C283B" w:rsidRDefault="009C283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plan and lead a range of age specific PE lessons to develop fundamental movement skills, increase activity levels and </w:t>
            </w:r>
            <w:proofErr w:type="spellStart"/>
            <w:r>
              <w:rPr>
                <w:rFonts w:ascii="Arial Narrow" w:hAnsi="Arial Narrow"/>
              </w:rPr>
              <w:t>well being</w:t>
            </w:r>
            <w:proofErr w:type="spellEnd"/>
            <w:r>
              <w:rPr>
                <w:rFonts w:ascii="Arial Narrow" w:hAnsi="Arial Narrow"/>
              </w:rPr>
              <w:t xml:space="preserve">. Themes </w:t>
            </w:r>
            <w:proofErr w:type="gramStart"/>
            <w:r>
              <w:rPr>
                <w:rFonts w:ascii="Arial Narrow" w:hAnsi="Arial Narrow"/>
              </w:rPr>
              <w:t>covered;</w:t>
            </w:r>
            <w:proofErr w:type="gramEnd"/>
            <w:r>
              <w:rPr>
                <w:rFonts w:ascii="Arial Narrow" w:hAnsi="Arial Narrow"/>
              </w:rPr>
              <w:t xml:space="preserve"> throwing and catching, balance, directional movement and agility and aiming at targets. </w:t>
            </w:r>
          </w:p>
        </w:tc>
        <w:tc>
          <w:tcPr>
            <w:tcW w:w="2717" w:type="dxa"/>
          </w:tcPr>
          <w:p w14:paraId="5F91E99A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7B643D54" w14:textId="77777777" w:rsidR="009C283B" w:rsidRDefault="009C283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Live lessons have allowed children to interact, gain confidence, improve fundamental movement skills, build </w:t>
            </w:r>
            <w:proofErr w:type="gramStart"/>
            <w:r>
              <w:rPr>
                <w:rFonts w:ascii="Arial Narrow" w:hAnsi="Arial Narrow"/>
              </w:rPr>
              <w:t>resilience</w:t>
            </w:r>
            <w:proofErr w:type="gramEnd"/>
            <w:r>
              <w:rPr>
                <w:rFonts w:ascii="Arial Narrow" w:hAnsi="Arial Narrow"/>
              </w:rPr>
              <w:t xml:space="preserve"> and give children improved structure to their weekly timetables. </w:t>
            </w:r>
          </w:p>
          <w:p w14:paraId="22A0682F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36DA6CE8" w14:textId="77777777" w:rsidR="009C283B" w:rsidRDefault="009C283B" w:rsidP="0040642A">
            <w:pPr>
              <w:rPr>
                <w:rFonts w:ascii="Arial Narrow" w:hAnsi="Arial Narrow"/>
                <w:b/>
                <w:bCs/>
              </w:rPr>
            </w:pPr>
            <w:r w:rsidRPr="009C283B">
              <w:rPr>
                <w:rFonts w:ascii="Arial Narrow" w:hAnsi="Arial Narrow"/>
                <w:b/>
                <w:bCs/>
              </w:rPr>
              <w:t>Stats</w:t>
            </w:r>
          </w:p>
          <w:p w14:paraId="71DF0205" w14:textId="77777777" w:rsidR="00C02FFD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  <w:p w14:paraId="135D736E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>During term three 1,416 households and 58 school bubbles attended live PE lessons with PASS, an average of 283 households and 12 bubbles per week. </w:t>
            </w:r>
          </w:p>
          <w:p w14:paraId="0321EEF3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47D8854B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lastRenderedPageBreak/>
              <w:t xml:space="preserve">702 households joined for live </w:t>
            </w:r>
            <w:proofErr w:type="spellStart"/>
            <w:r w:rsidRPr="00C02FFD">
              <w:rPr>
                <w:rFonts w:ascii="Arial Narrow" w:hAnsi="Arial Narrow"/>
              </w:rPr>
              <w:t>extra curricular</w:t>
            </w:r>
            <w:proofErr w:type="spellEnd"/>
            <w:r w:rsidRPr="00C02FFD">
              <w:rPr>
                <w:rFonts w:ascii="Arial Narrow" w:hAnsi="Arial Narrow"/>
              </w:rPr>
              <w:t xml:space="preserve"> an average of 140 households per week.</w:t>
            </w:r>
          </w:p>
          <w:p w14:paraId="587E5DBF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02DF4E85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PASS </w:t>
            </w:r>
            <w:proofErr w:type="spellStart"/>
            <w:r w:rsidRPr="00C02FFD">
              <w:rPr>
                <w:rFonts w:ascii="Arial Narrow" w:hAnsi="Arial Narrow"/>
              </w:rPr>
              <w:t>pre recorded</w:t>
            </w:r>
            <w:proofErr w:type="spellEnd"/>
            <w:r w:rsidRPr="00C02FFD">
              <w:rPr>
                <w:rFonts w:ascii="Arial Narrow" w:hAnsi="Arial Narrow"/>
              </w:rPr>
              <w:t xml:space="preserve"> PE sessions had over 10,700 view during term three, an average of 2,140 views per week. </w:t>
            </w:r>
          </w:p>
          <w:p w14:paraId="550F7BB0" w14:textId="7490CB95" w:rsidR="00C02FFD" w:rsidRPr="009C283B" w:rsidRDefault="00C02FFD" w:rsidP="0040642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07" w:type="dxa"/>
          </w:tcPr>
          <w:p w14:paraId="2972467B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6B48F723" w14:textId="4B3F8966" w:rsidR="00DC30C3" w:rsidRDefault="00DC30C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provide 3 x live PE lessons per week in Games. Monitor statistics. </w:t>
            </w:r>
          </w:p>
          <w:p w14:paraId="4E08F8E3" w14:textId="693DE2FD" w:rsidR="00DC30C3" w:rsidRDefault="00DC30C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>work with schools in Term 4 and beyond to support the return of all children to PE lessons in a safe and engaging way.</w:t>
            </w:r>
          </w:p>
        </w:tc>
      </w:tr>
      <w:tr w:rsidR="00FC205A" w:rsidRPr="00522AFA" w14:paraId="55CB5613" w14:textId="77777777" w:rsidTr="00FC205A">
        <w:tc>
          <w:tcPr>
            <w:tcW w:w="2750" w:type="dxa"/>
          </w:tcPr>
          <w:p w14:paraId="6D614D2C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4C5B8509" w14:textId="202A57C4" w:rsidR="00FC205A" w:rsidRDefault="00FC205A" w:rsidP="00FC20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KS2 PE lessons x 3 times per week</w:t>
            </w:r>
          </w:p>
          <w:p w14:paraId="7F49667F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1BEC89AB" w14:textId="48DA71B7" w:rsidR="00FC205A" w:rsidRDefault="00FC205A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3C0DE6CF" w14:textId="77777777" w:rsidR="00FC205A" w:rsidRDefault="00FC205A" w:rsidP="00934A23">
            <w:pPr>
              <w:jc w:val="center"/>
              <w:rPr>
                <w:rFonts w:ascii="Arial Narrow" w:hAnsi="Arial Narrow"/>
              </w:rPr>
            </w:pPr>
          </w:p>
          <w:p w14:paraId="5C6A3691" w14:textId="7C5C57AE" w:rsidR="003C2A48" w:rsidRDefault="003C2A48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4264" w:type="dxa"/>
          </w:tcPr>
          <w:p w14:paraId="3E0B8463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5C23B45C" w14:textId="7D9CAF29" w:rsidR="00FC205A" w:rsidRDefault="009C283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 staff to plan and lead a range of age specific PE lessons to improve a range of fitness component</w:t>
            </w:r>
            <w:r w:rsidR="003C2A48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required across different sports and activities</w:t>
            </w:r>
            <w:r w:rsidR="00DC30C3">
              <w:rPr>
                <w:rFonts w:ascii="Arial Narrow" w:hAnsi="Arial Narrow"/>
              </w:rPr>
              <w:t xml:space="preserve"> </w:t>
            </w:r>
            <w:proofErr w:type="gramStart"/>
            <w:r w:rsidR="00DC30C3">
              <w:rPr>
                <w:rFonts w:ascii="Arial Narrow" w:hAnsi="Arial Narrow"/>
              </w:rPr>
              <w:t>including;</w:t>
            </w:r>
            <w:proofErr w:type="gramEnd"/>
            <w:r w:rsidR="00DC30C3">
              <w:rPr>
                <w:rFonts w:ascii="Arial Narrow" w:hAnsi="Arial Narrow"/>
              </w:rPr>
              <w:t xml:space="preserve"> reaction time, coordination, static and dynamic balance, agility, speed and power. </w:t>
            </w:r>
          </w:p>
          <w:p w14:paraId="71BC4385" w14:textId="4C5B0D8D" w:rsidR="00DC30C3" w:rsidRDefault="00DC30C3" w:rsidP="0040642A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31AD967D" w14:textId="77777777" w:rsidR="00DC30C3" w:rsidRDefault="00DC30C3" w:rsidP="00DC30C3">
            <w:pPr>
              <w:rPr>
                <w:rFonts w:ascii="Arial Narrow" w:hAnsi="Arial Narrow"/>
              </w:rPr>
            </w:pPr>
          </w:p>
          <w:p w14:paraId="3DED80B9" w14:textId="71F166F1" w:rsidR="00DC30C3" w:rsidRDefault="00DC30C3" w:rsidP="00DC3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Live lessons have allowed children to interact, gain confidence, improve existing movement skills and develop new skills, build </w:t>
            </w:r>
            <w:proofErr w:type="gramStart"/>
            <w:r>
              <w:rPr>
                <w:rFonts w:ascii="Arial Narrow" w:hAnsi="Arial Narrow"/>
              </w:rPr>
              <w:t>resilience</w:t>
            </w:r>
            <w:proofErr w:type="gramEnd"/>
            <w:r>
              <w:rPr>
                <w:rFonts w:ascii="Arial Narrow" w:hAnsi="Arial Narrow"/>
              </w:rPr>
              <w:t xml:space="preserve"> and give children improved structure to their weekly timetables. </w:t>
            </w:r>
          </w:p>
          <w:p w14:paraId="2476C2F4" w14:textId="77777777" w:rsidR="00FC205A" w:rsidRPr="003C2A48" w:rsidRDefault="00FC205A" w:rsidP="0040642A">
            <w:pPr>
              <w:rPr>
                <w:rFonts w:ascii="Arial Narrow" w:hAnsi="Arial Narrow"/>
                <w:b/>
                <w:bCs/>
              </w:rPr>
            </w:pPr>
          </w:p>
          <w:p w14:paraId="1B66347D" w14:textId="77777777" w:rsidR="003C2A48" w:rsidRDefault="003C2A48" w:rsidP="0040642A">
            <w:pPr>
              <w:rPr>
                <w:rFonts w:ascii="Arial Narrow" w:hAnsi="Arial Narrow"/>
                <w:b/>
                <w:bCs/>
              </w:rPr>
            </w:pPr>
            <w:r w:rsidRPr="003C2A48">
              <w:rPr>
                <w:rFonts w:ascii="Arial Narrow" w:hAnsi="Arial Narrow"/>
                <w:b/>
                <w:bCs/>
              </w:rPr>
              <w:t>Stats</w:t>
            </w:r>
          </w:p>
          <w:p w14:paraId="3AF84EFE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>During term three 1,416 households and 58 school bubbles attended live PE lessons with PASS, an average of 283 households and 12 bubbles per week. </w:t>
            </w:r>
          </w:p>
          <w:p w14:paraId="62FB26DC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580EB5CA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702 households joined for live </w:t>
            </w:r>
            <w:proofErr w:type="spellStart"/>
            <w:r w:rsidRPr="00C02FFD">
              <w:rPr>
                <w:rFonts w:ascii="Arial Narrow" w:hAnsi="Arial Narrow"/>
              </w:rPr>
              <w:t>extra curricular</w:t>
            </w:r>
            <w:proofErr w:type="spellEnd"/>
            <w:r w:rsidRPr="00C02FFD">
              <w:rPr>
                <w:rFonts w:ascii="Arial Narrow" w:hAnsi="Arial Narrow"/>
              </w:rPr>
              <w:t xml:space="preserve"> an average of 140 households per week.</w:t>
            </w:r>
          </w:p>
          <w:p w14:paraId="4760E77D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6B9D8FD5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PASS </w:t>
            </w:r>
            <w:proofErr w:type="spellStart"/>
            <w:r w:rsidRPr="00C02FFD">
              <w:rPr>
                <w:rFonts w:ascii="Arial Narrow" w:hAnsi="Arial Narrow"/>
              </w:rPr>
              <w:t>pre recorded</w:t>
            </w:r>
            <w:proofErr w:type="spellEnd"/>
            <w:r w:rsidRPr="00C02FFD">
              <w:rPr>
                <w:rFonts w:ascii="Arial Narrow" w:hAnsi="Arial Narrow"/>
              </w:rPr>
              <w:t xml:space="preserve"> PE sessions had over 10,700 view during term three, an average of 2,140 views per week. </w:t>
            </w:r>
          </w:p>
          <w:p w14:paraId="5E774644" w14:textId="4BD3E788" w:rsidR="00C02FFD" w:rsidRDefault="00C02FFD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24BFA389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66F173BE" w14:textId="77777777" w:rsidR="00DC30C3" w:rsidRDefault="00DC30C3" w:rsidP="00DC3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provide 3 x live PE lessons per week in Games. Monitor statistics. </w:t>
            </w:r>
          </w:p>
          <w:p w14:paraId="20CF8FC6" w14:textId="57F229F9" w:rsidR="00DC30C3" w:rsidRDefault="00DC30C3" w:rsidP="00DC30C3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>work with schools in Term 4 and beyond to support the return of all children to PE lessons in a safe and engaging way.</w:t>
            </w:r>
          </w:p>
        </w:tc>
      </w:tr>
      <w:tr w:rsidR="00FC205A" w:rsidRPr="00522AFA" w14:paraId="17634515" w14:textId="77777777" w:rsidTr="00FC205A">
        <w:tc>
          <w:tcPr>
            <w:tcW w:w="2750" w:type="dxa"/>
          </w:tcPr>
          <w:p w14:paraId="0AF90CF9" w14:textId="77777777" w:rsidR="00DC30C3" w:rsidRDefault="00DC30C3" w:rsidP="0040642A">
            <w:pPr>
              <w:rPr>
                <w:rFonts w:ascii="Arial Narrow" w:hAnsi="Arial Narrow"/>
              </w:rPr>
            </w:pPr>
          </w:p>
          <w:p w14:paraId="6BFEFE93" w14:textId="55070FE1" w:rsidR="00FC205A" w:rsidRDefault="00FC205A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Live after school clubs x 4 per week; KS2 Fitness, EYFS/KS1 Gymnastics, EYFS/KS1 Get Active Club, KS2 Football. </w:t>
            </w:r>
          </w:p>
          <w:p w14:paraId="343F178C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23E52F58" w14:textId="3079304F" w:rsidR="00FC205A" w:rsidRDefault="00FC205A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58F4BCD4" w14:textId="77777777" w:rsidR="00FC205A" w:rsidRDefault="00FC205A" w:rsidP="00934A23">
            <w:pPr>
              <w:jc w:val="center"/>
              <w:rPr>
                <w:rFonts w:ascii="Arial Narrow" w:hAnsi="Arial Narrow"/>
              </w:rPr>
            </w:pPr>
          </w:p>
          <w:p w14:paraId="4297278B" w14:textId="77777777" w:rsidR="00DC30C3" w:rsidRDefault="00DC30C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14:paraId="2A561804" w14:textId="3BD4CC00" w:rsidR="00DC30C3" w:rsidRDefault="00DC30C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264" w:type="dxa"/>
          </w:tcPr>
          <w:p w14:paraId="1C9C0EDD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43E40B26" w14:textId="1AC01D2A" w:rsidR="00DC30C3" w:rsidRDefault="00DC30C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plan and deliver 4 x live after school clubs per week in a range of activities and advertise to schools via email and twitter. </w:t>
            </w:r>
          </w:p>
        </w:tc>
        <w:tc>
          <w:tcPr>
            <w:tcW w:w="2717" w:type="dxa"/>
          </w:tcPr>
          <w:p w14:paraId="40A9136E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25238889" w14:textId="77777777" w:rsidR="00DC30C3" w:rsidRDefault="00DC30C3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Many children have regularly attended after school clubs, increased activity levels, improved skills and fitness, more structure given t</w:t>
            </w:r>
            <w:r w:rsidR="003C2A48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 week, increased </w:t>
            </w:r>
            <w:proofErr w:type="spellStart"/>
            <w:r>
              <w:rPr>
                <w:rFonts w:ascii="Arial Narrow" w:hAnsi="Arial Narrow"/>
              </w:rPr>
              <w:t>well being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  <w:p w14:paraId="41BF937B" w14:textId="77777777" w:rsidR="00C02FFD" w:rsidRDefault="00C02FFD" w:rsidP="0040642A">
            <w:pPr>
              <w:rPr>
                <w:rFonts w:ascii="Arial Narrow" w:hAnsi="Arial Narrow"/>
              </w:rPr>
            </w:pPr>
          </w:p>
          <w:p w14:paraId="6D89AD33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>During term three 1,416 households and 58 school bubbles attended live PE lessons with PASS, an average of 283 households and 12 bubbles per week. </w:t>
            </w:r>
          </w:p>
          <w:p w14:paraId="55C65D5C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35F8788D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702 households joined for live </w:t>
            </w:r>
            <w:proofErr w:type="spellStart"/>
            <w:r w:rsidRPr="00C02FFD">
              <w:rPr>
                <w:rFonts w:ascii="Arial Narrow" w:hAnsi="Arial Narrow"/>
              </w:rPr>
              <w:t>extra curricular</w:t>
            </w:r>
            <w:proofErr w:type="spellEnd"/>
            <w:r w:rsidRPr="00C02FFD">
              <w:rPr>
                <w:rFonts w:ascii="Arial Narrow" w:hAnsi="Arial Narrow"/>
              </w:rPr>
              <w:t xml:space="preserve"> an average of 140 households per week.</w:t>
            </w:r>
          </w:p>
          <w:p w14:paraId="183582CE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</w:p>
          <w:p w14:paraId="57E7DA8C" w14:textId="77777777" w:rsidR="00C02FFD" w:rsidRPr="00C02FFD" w:rsidRDefault="00C02FFD" w:rsidP="00C02FFD">
            <w:pPr>
              <w:rPr>
                <w:rFonts w:ascii="Arial Narrow" w:hAnsi="Arial Narrow"/>
              </w:rPr>
            </w:pPr>
            <w:r w:rsidRPr="00C02FFD">
              <w:rPr>
                <w:rFonts w:ascii="Arial Narrow" w:hAnsi="Arial Narrow"/>
              </w:rPr>
              <w:t xml:space="preserve">PASS </w:t>
            </w:r>
            <w:proofErr w:type="spellStart"/>
            <w:r w:rsidRPr="00C02FFD">
              <w:rPr>
                <w:rFonts w:ascii="Arial Narrow" w:hAnsi="Arial Narrow"/>
              </w:rPr>
              <w:t>pre recorded</w:t>
            </w:r>
            <w:proofErr w:type="spellEnd"/>
            <w:r w:rsidRPr="00C02FFD">
              <w:rPr>
                <w:rFonts w:ascii="Arial Narrow" w:hAnsi="Arial Narrow"/>
              </w:rPr>
              <w:t xml:space="preserve"> PE sessions had over 10,700 view during term three, an average of 2,140 views per week. </w:t>
            </w:r>
          </w:p>
          <w:p w14:paraId="1E8C8567" w14:textId="5F39A6C4" w:rsidR="00C02FFD" w:rsidRDefault="00C02FFD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5A08F2E2" w14:textId="77777777" w:rsidR="00FC205A" w:rsidRDefault="00FC205A" w:rsidP="0040642A">
            <w:pPr>
              <w:rPr>
                <w:rFonts w:ascii="Arial Narrow" w:hAnsi="Arial Narrow"/>
              </w:rPr>
            </w:pPr>
          </w:p>
          <w:p w14:paraId="40661C25" w14:textId="54C8FC29" w:rsidR="0023490B" w:rsidRDefault="00DC30C3" w:rsidP="00DC3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provide 4 x </w:t>
            </w:r>
            <w:r w:rsidR="0023490B">
              <w:rPr>
                <w:rFonts w:ascii="Arial Narrow" w:hAnsi="Arial Narrow"/>
              </w:rPr>
              <w:t>after school clubs</w:t>
            </w:r>
            <w:r>
              <w:rPr>
                <w:rFonts w:ascii="Arial Narrow" w:hAnsi="Arial Narrow"/>
              </w:rPr>
              <w:t xml:space="preserve"> per week</w:t>
            </w:r>
            <w:r w:rsidR="003C2A48">
              <w:rPr>
                <w:rFonts w:ascii="Arial Narrow" w:hAnsi="Arial Narrow"/>
              </w:rPr>
              <w:t xml:space="preserve"> in different activities.</w:t>
            </w:r>
          </w:p>
          <w:p w14:paraId="14BC4AA9" w14:textId="6CC443B3" w:rsidR="00DC30C3" w:rsidRDefault="00DC30C3" w:rsidP="00DC3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Monitor statistics. </w:t>
            </w:r>
          </w:p>
          <w:p w14:paraId="0FE676AB" w14:textId="00410928" w:rsidR="00DC30C3" w:rsidRDefault="00DC30C3" w:rsidP="0040642A">
            <w:pPr>
              <w:rPr>
                <w:rFonts w:ascii="Arial Narrow" w:hAnsi="Arial Narrow"/>
              </w:rPr>
            </w:pPr>
          </w:p>
        </w:tc>
      </w:tr>
      <w:tr w:rsidR="00934A23" w:rsidRPr="00522AFA" w14:paraId="43CCBF20" w14:textId="77777777" w:rsidTr="00FC205A">
        <w:tc>
          <w:tcPr>
            <w:tcW w:w="2750" w:type="dxa"/>
          </w:tcPr>
          <w:p w14:paraId="4E8EF5C8" w14:textId="2852837F" w:rsidR="00934A23" w:rsidRPr="00522AFA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lastRenderedPageBreak/>
              <w:t xml:space="preserve">Create </w:t>
            </w:r>
            <w:r w:rsidR="00FC205A">
              <w:rPr>
                <w:rFonts w:ascii="Arial Narrow" w:hAnsi="Arial Narrow"/>
              </w:rPr>
              <w:t xml:space="preserve">additional </w:t>
            </w:r>
            <w:r w:rsidRPr="00522AFA">
              <w:rPr>
                <w:rFonts w:ascii="Arial Narrow" w:hAnsi="Arial Narrow"/>
              </w:rPr>
              <w:t xml:space="preserve">age specific home learning PE/PA tasks </w:t>
            </w:r>
            <w:r>
              <w:rPr>
                <w:rFonts w:ascii="Arial Narrow" w:hAnsi="Arial Narrow"/>
              </w:rPr>
              <w:t>in a range of themes.</w:t>
            </w:r>
          </w:p>
        </w:tc>
        <w:tc>
          <w:tcPr>
            <w:tcW w:w="1310" w:type="dxa"/>
          </w:tcPr>
          <w:p w14:paraId="4E3A6EE3" w14:textId="77777777" w:rsidR="00934A23" w:rsidRDefault="00934A23" w:rsidP="0040642A">
            <w:pPr>
              <w:rPr>
                <w:rFonts w:ascii="Arial Narrow" w:hAnsi="Arial Narrow"/>
              </w:rPr>
            </w:pPr>
          </w:p>
          <w:p w14:paraId="2216A7D8" w14:textId="77777777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14:paraId="6F079990" w14:textId="65C7CE72" w:rsidR="00934A23" w:rsidRPr="00522AFA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264" w:type="dxa"/>
          </w:tcPr>
          <w:p w14:paraId="72CB7D75" w14:textId="7E06AA85" w:rsidR="00F73B07" w:rsidRDefault="00F73B07" w:rsidP="0040642A">
            <w:pPr>
              <w:rPr>
                <w:rFonts w:ascii="Arial Narrow" w:hAnsi="Arial Narrow"/>
              </w:rPr>
            </w:pPr>
          </w:p>
          <w:p w14:paraId="60C8ACB2" w14:textId="6E2A36E1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create additional home learning tasks and do signpost schools to other relevant resources. </w:t>
            </w:r>
          </w:p>
          <w:p w14:paraId="5BAB61C5" w14:textId="4F2252B3" w:rsidR="00934A23" w:rsidRPr="00522AFA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School to add to their website for pupils to access at home or at school. </w:t>
            </w:r>
          </w:p>
        </w:tc>
        <w:tc>
          <w:tcPr>
            <w:tcW w:w="2717" w:type="dxa"/>
          </w:tcPr>
          <w:p w14:paraId="1C2D2DB6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58D2A459" w14:textId="0398E8F2" w:rsidR="00934A23" w:rsidRPr="00522AFA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More children have access to PE/PA tasks from different locations. </w:t>
            </w:r>
          </w:p>
          <w:p w14:paraId="683E1CC2" w14:textId="57BABA60" w:rsidR="00934A23" w:rsidRDefault="00934A23" w:rsidP="0040642A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Potential for more children </w:t>
            </w:r>
            <w:r>
              <w:rPr>
                <w:rFonts w:ascii="Arial Narrow" w:hAnsi="Arial Narrow"/>
              </w:rPr>
              <w:t>and</w:t>
            </w:r>
            <w:r w:rsidRPr="00522AFA">
              <w:rPr>
                <w:rFonts w:ascii="Arial Narrow" w:hAnsi="Arial Narrow"/>
              </w:rPr>
              <w:t xml:space="preserve"> staff </w:t>
            </w:r>
            <w:r>
              <w:rPr>
                <w:rFonts w:ascii="Arial Narrow" w:hAnsi="Arial Narrow"/>
              </w:rPr>
              <w:t xml:space="preserve">to be more </w:t>
            </w:r>
            <w:r w:rsidRPr="00522AFA">
              <w:rPr>
                <w:rFonts w:ascii="Arial Narrow" w:hAnsi="Arial Narrow"/>
              </w:rPr>
              <w:t>active, potential for improve</w:t>
            </w:r>
            <w:r>
              <w:rPr>
                <w:rFonts w:ascii="Arial Narrow" w:hAnsi="Arial Narrow"/>
              </w:rPr>
              <w:t xml:space="preserve">d </w:t>
            </w:r>
            <w:r w:rsidRPr="00522AFA">
              <w:rPr>
                <w:rFonts w:ascii="Arial Narrow" w:hAnsi="Arial Narrow"/>
              </w:rPr>
              <w:t>well-being of pupils</w:t>
            </w:r>
            <w:r>
              <w:rPr>
                <w:rFonts w:ascii="Arial Narrow" w:hAnsi="Arial Narrow"/>
              </w:rPr>
              <w:t xml:space="preserve"> and develop their physical literacy around key sports</w:t>
            </w:r>
            <w:r w:rsidR="0023490B">
              <w:rPr>
                <w:rFonts w:ascii="Arial Narrow" w:hAnsi="Arial Narrow"/>
              </w:rPr>
              <w:t xml:space="preserve">, sporting events and how the body works. </w:t>
            </w:r>
          </w:p>
          <w:p w14:paraId="23F7C5BF" w14:textId="1EDEE684" w:rsidR="00934A23" w:rsidRPr="00522AFA" w:rsidRDefault="00934A23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73DA8831" w14:textId="77777777" w:rsidR="00F73B07" w:rsidRDefault="00F73B07" w:rsidP="00B332A6">
            <w:pPr>
              <w:rPr>
                <w:rFonts w:ascii="Arial Narrow" w:hAnsi="Arial Narrow"/>
              </w:rPr>
            </w:pPr>
          </w:p>
          <w:p w14:paraId="7369FAF0" w14:textId="47C64C1A" w:rsidR="00934A23" w:rsidRPr="00522AFA" w:rsidRDefault="00934A23" w:rsidP="00B332A6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 xml:space="preserve">work with schools in </w:t>
            </w:r>
            <w:r w:rsidR="0023490B">
              <w:rPr>
                <w:rFonts w:ascii="Arial Narrow" w:hAnsi="Arial Narrow"/>
              </w:rPr>
              <w:t>Term 4</w:t>
            </w:r>
            <w:r>
              <w:rPr>
                <w:rFonts w:ascii="Arial Narrow" w:hAnsi="Arial Narrow"/>
              </w:rPr>
              <w:t xml:space="preserve"> and beyond to support the return of all children to PE lessons and physical activity.</w:t>
            </w:r>
          </w:p>
        </w:tc>
      </w:tr>
      <w:tr w:rsidR="009C283B" w:rsidRPr="00522AFA" w14:paraId="4B7C1002" w14:textId="77777777" w:rsidTr="00FC205A">
        <w:tc>
          <w:tcPr>
            <w:tcW w:w="2750" w:type="dxa"/>
          </w:tcPr>
          <w:p w14:paraId="50447CDF" w14:textId="77777777" w:rsidR="0023490B" w:rsidRDefault="0023490B" w:rsidP="0023490B">
            <w:pPr>
              <w:rPr>
                <w:rFonts w:ascii="Arial Narrow" w:hAnsi="Arial Narrow"/>
              </w:rPr>
            </w:pPr>
          </w:p>
          <w:p w14:paraId="2AC6C2FD" w14:textId="7049C044" w:rsidR="009C283B" w:rsidRDefault="0023490B" w:rsidP="002349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Create a </w:t>
            </w:r>
            <w:r w:rsidR="003C2A48">
              <w:rPr>
                <w:rFonts w:ascii="Arial Narrow" w:hAnsi="Arial Narrow"/>
              </w:rPr>
              <w:t>‘</w:t>
            </w:r>
            <w:r>
              <w:rPr>
                <w:rFonts w:ascii="Arial Narrow" w:hAnsi="Arial Narrow"/>
              </w:rPr>
              <w:t>devise free</w:t>
            </w:r>
            <w:r w:rsidR="003C2A48">
              <w:rPr>
                <w:rFonts w:ascii="Arial Narrow" w:hAnsi="Arial Narrow"/>
              </w:rPr>
              <w:t>’</w:t>
            </w:r>
            <w:r>
              <w:rPr>
                <w:rFonts w:ascii="Arial Narrow" w:hAnsi="Arial Narrow"/>
              </w:rPr>
              <w:t xml:space="preserve"> physical activity resource to increase activity levels and improve motivation and wellbeing. </w:t>
            </w:r>
          </w:p>
          <w:p w14:paraId="42E6CFF8" w14:textId="40B99646" w:rsidR="0023490B" w:rsidRDefault="0023490B" w:rsidP="0023490B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745116C0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253E2C89" w14:textId="2633294C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14:paraId="13C403BB" w14:textId="61CFDC79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14:paraId="2BC53AD5" w14:textId="4556927A" w:rsidR="0023490B" w:rsidRDefault="0023490B" w:rsidP="0040642A">
            <w:pPr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747C4CB6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08CEED49" w14:textId="15ECF274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plan and create a ‘Get Active’ resource for schools to utilise away from electrical devises. </w:t>
            </w:r>
          </w:p>
          <w:p w14:paraId="486EB9C5" w14:textId="36354DF0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Schools to share with staff and pupils as appropriate. </w:t>
            </w:r>
          </w:p>
        </w:tc>
        <w:tc>
          <w:tcPr>
            <w:tcW w:w="2717" w:type="dxa"/>
          </w:tcPr>
          <w:p w14:paraId="20AA7926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38B7667B" w14:textId="3FCE4CC1" w:rsidR="0023490B" w:rsidRDefault="003C2A48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</w:t>
            </w:r>
            <w:r w:rsidR="0023490B">
              <w:rPr>
                <w:rFonts w:ascii="Arial Narrow" w:hAnsi="Arial Narrow"/>
              </w:rPr>
              <w:t xml:space="preserve"> physical activity levels. </w:t>
            </w:r>
          </w:p>
          <w:p w14:paraId="5AD9A3D7" w14:textId="3368DDA5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More children getting outside to complete challenges and activities. </w:t>
            </w:r>
          </w:p>
        </w:tc>
        <w:tc>
          <w:tcPr>
            <w:tcW w:w="2907" w:type="dxa"/>
          </w:tcPr>
          <w:p w14:paraId="33F71ACD" w14:textId="77777777" w:rsidR="009C283B" w:rsidRDefault="009C283B" w:rsidP="00B332A6">
            <w:pPr>
              <w:rPr>
                <w:rFonts w:ascii="Arial Narrow" w:hAnsi="Arial Narrow"/>
              </w:rPr>
            </w:pPr>
          </w:p>
          <w:p w14:paraId="6A6F50CF" w14:textId="75314460" w:rsidR="0023490B" w:rsidRDefault="0023490B" w:rsidP="00B332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develop ‘Get Active’ ideas where appropriate in Term 4. </w:t>
            </w:r>
          </w:p>
        </w:tc>
      </w:tr>
      <w:tr w:rsidR="009C283B" w:rsidRPr="00522AFA" w14:paraId="29EF7F55" w14:textId="77777777" w:rsidTr="00FC205A">
        <w:tc>
          <w:tcPr>
            <w:tcW w:w="2750" w:type="dxa"/>
          </w:tcPr>
          <w:p w14:paraId="23636E58" w14:textId="77777777" w:rsidR="0023490B" w:rsidRDefault="0023490B" w:rsidP="0040642A">
            <w:pPr>
              <w:rPr>
                <w:rFonts w:ascii="Arial Narrow" w:hAnsi="Arial Narrow"/>
              </w:rPr>
            </w:pPr>
          </w:p>
          <w:p w14:paraId="3D15AA12" w14:textId="32E7390F" w:rsidR="009C283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 raise awareness of ‘Children’s mental health week’ </w:t>
            </w:r>
          </w:p>
          <w:p w14:paraId="1D83B741" w14:textId="63F4B020" w:rsidR="009C283B" w:rsidRDefault="009C283B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5FFC2949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7D21155F" w14:textId="77777777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14:paraId="6119EDE3" w14:textId="793DE67A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264" w:type="dxa"/>
          </w:tcPr>
          <w:p w14:paraId="18CF21D8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7284D112" w14:textId="5A3AA5E5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 staff to develop and send a sample of resources to schools to utilise during children’s mental health awareness week.</w:t>
            </w:r>
          </w:p>
          <w:p w14:paraId="3AC7FCED" w14:textId="197C91FA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to lead a live ‘Move it for Mental Health’ Dance and movement session to launch the week accessible for all schools. </w:t>
            </w:r>
          </w:p>
        </w:tc>
        <w:tc>
          <w:tcPr>
            <w:tcW w:w="2717" w:type="dxa"/>
          </w:tcPr>
          <w:p w14:paraId="1C02DB43" w14:textId="77777777" w:rsidR="009C283B" w:rsidRDefault="009C283B" w:rsidP="0040642A">
            <w:pPr>
              <w:rPr>
                <w:rFonts w:ascii="Arial Narrow" w:hAnsi="Arial Narrow"/>
              </w:rPr>
            </w:pPr>
          </w:p>
          <w:p w14:paraId="5E727497" w14:textId="77777777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80+ households and 5 school bubbles joined in the session. </w:t>
            </w:r>
          </w:p>
          <w:p w14:paraId="253ED34F" w14:textId="500E2C7D" w:rsidR="0023490B" w:rsidRDefault="0023490B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Increased </w:t>
            </w:r>
            <w:proofErr w:type="spellStart"/>
            <w:r>
              <w:rPr>
                <w:rFonts w:ascii="Arial Narrow" w:hAnsi="Arial Narrow"/>
              </w:rPr>
              <w:t>well being</w:t>
            </w:r>
            <w:proofErr w:type="spellEnd"/>
            <w:r>
              <w:rPr>
                <w:rFonts w:ascii="Arial Narrow" w:hAnsi="Arial Narrow"/>
              </w:rPr>
              <w:t xml:space="preserve"> and physical activity levels. </w:t>
            </w:r>
          </w:p>
        </w:tc>
        <w:tc>
          <w:tcPr>
            <w:tcW w:w="2907" w:type="dxa"/>
          </w:tcPr>
          <w:p w14:paraId="098412C1" w14:textId="77777777" w:rsidR="009C283B" w:rsidRDefault="009C283B" w:rsidP="00B332A6">
            <w:pPr>
              <w:rPr>
                <w:rFonts w:ascii="Arial Narrow" w:hAnsi="Arial Narrow"/>
              </w:rPr>
            </w:pPr>
          </w:p>
          <w:p w14:paraId="763D54EA" w14:textId="633661B4" w:rsidR="0023490B" w:rsidRDefault="0023490B" w:rsidP="00B332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to continue to echo the importance of mental health in live PE lessons during term 4. </w:t>
            </w:r>
          </w:p>
        </w:tc>
      </w:tr>
      <w:tr w:rsidR="00934A23" w:rsidRPr="00522AFA" w14:paraId="433C64E0" w14:textId="77777777" w:rsidTr="00FC205A">
        <w:tc>
          <w:tcPr>
            <w:tcW w:w="2750" w:type="dxa"/>
          </w:tcPr>
          <w:p w14:paraId="3A59834C" w14:textId="77777777" w:rsidR="00934A23" w:rsidRDefault="00934A23" w:rsidP="003F0458">
            <w:pPr>
              <w:rPr>
                <w:rFonts w:ascii="Arial Narrow" w:hAnsi="Arial Narrow"/>
              </w:rPr>
            </w:pPr>
          </w:p>
          <w:p w14:paraId="688C06A4" w14:textId="5C5C5B3F" w:rsidR="0023490B" w:rsidRDefault="0023490B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 Term 3 CPD – PE with Punch!</w:t>
            </w:r>
          </w:p>
        </w:tc>
        <w:tc>
          <w:tcPr>
            <w:tcW w:w="1310" w:type="dxa"/>
          </w:tcPr>
          <w:p w14:paraId="2CE83677" w14:textId="77777777" w:rsidR="00934A23" w:rsidRDefault="00934A23" w:rsidP="003F0458">
            <w:pPr>
              <w:rPr>
                <w:rFonts w:ascii="Arial Narrow" w:hAnsi="Arial Narrow"/>
              </w:rPr>
            </w:pPr>
          </w:p>
          <w:p w14:paraId="698EB7C7" w14:textId="637E3E9B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264" w:type="dxa"/>
          </w:tcPr>
          <w:p w14:paraId="46B2E86E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5EE79E6A" w14:textId="28506298" w:rsidR="00934A23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plan and deliver an online CPD </w:t>
            </w:r>
            <w:r w:rsidR="0023490B">
              <w:rPr>
                <w:rFonts w:ascii="Arial Narrow" w:hAnsi="Arial Narrow"/>
              </w:rPr>
              <w:t xml:space="preserve">particularly for NQTs, trainee teachers and any primary staff who require more support in </w:t>
            </w:r>
            <w:r w:rsidR="0023490B">
              <w:rPr>
                <w:rFonts w:ascii="Arial Narrow" w:hAnsi="Arial Narrow"/>
              </w:rPr>
              <w:lastRenderedPageBreak/>
              <w:t xml:space="preserve">developing their delivery of </w:t>
            </w:r>
            <w:proofErr w:type="gramStart"/>
            <w:r w:rsidR="0023490B">
              <w:rPr>
                <w:rFonts w:ascii="Arial Narrow" w:hAnsi="Arial Narrow"/>
              </w:rPr>
              <w:t>high quality</w:t>
            </w:r>
            <w:proofErr w:type="gramEnd"/>
            <w:r w:rsidR="0023490B">
              <w:rPr>
                <w:rFonts w:ascii="Arial Narrow" w:hAnsi="Arial Narrow"/>
              </w:rPr>
              <w:t xml:space="preserve"> PE lessons. </w:t>
            </w:r>
          </w:p>
        </w:tc>
        <w:tc>
          <w:tcPr>
            <w:tcW w:w="2717" w:type="dxa"/>
          </w:tcPr>
          <w:p w14:paraId="21ABA5B1" w14:textId="68635896" w:rsidR="00934A23" w:rsidRDefault="00934A23" w:rsidP="003F0458">
            <w:pPr>
              <w:rPr>
                <w:rFonts w:ascii="Arial Narrow" w:hAnsi="Arial Narrow"/>
              </w:rPr>
            </w:pPr>
          </w:p>
          <w:p w14:paraId="464A4F7A" w14:textId="7644516F" w:rsidR="003C2A48" w:rsidRDefault="003C2A48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Key themes discussed </w:t>
            </w:r>
            <w:proofErr w:type="gramStart"/>
            <w:r>
              <w:rPr>
                <w:rFonts w:ascii="Arial Narrow" w:hAnsi="Arial Narrow"/>
              </w:rPr>
              <w:t>including;</w:t>
            </w:r>
            <w:proofErr w:type="gramEnd"/>
            <w:r>
              <w:rPr>
                <w:rFonts w:ascii="Arial Narrow" w:hAnsi="Arial Narrow"/>
              </w:rPr>
              <w:t xml:space="preserve"> the importance of physical literacy, head/heart/hands ethos, </w:t>
            </w:r>
            <w:r>
              <w:rPr>
                <w:rFonts w:ascii="Arial Narrow" w:hAnsi="Arial Narrow"/>
              </w:rPr>
              <w:lastRenderedPageBreak/>
              <w:t xml:space="preserve">interpretation of PASS schemes of work, assessment and differentiation. </w:t>
            </w:r>
          </w:p>
          <w:p w14:paraId="17B7304A" w14:textId="77777777" w:rsidR="00934A23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had opportunity to network and share thoughts, questions with other local schools.</w:t>
            </w:r>
          </w:p>
          <w:p w14:paraId="76B5245E" w14:textId="1EEB05E6" w:rsidR="00934A23" w:rsidRDefault="00934A23" w:rsidP="003F0458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2892B63F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28C0C02A" w14:textId="6137C484" w:rsidR="00934A23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support all schools with answering questions and queries during this time and </w:t>
            </w:r>
            <w:r>
              <w:rPr>
                <w:rFonts w:ascii="Arial Narrow" w:hAnsi="Arial Narrow"/>
              </w:rPr>
              <w:lastRenderedPageBreak/>
              <w:t xml:space="preserve">amend/develop resources as appropriate. </w:t>
            </w:r>
          </w:p>
          <w:p w14:paraId="337ADB0A" w14:textId="658B86DA" w:rsidR="003C2A48" w:rsidRDefault="003C2A48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 4 CPD – Inclusion </w:t>
            </w:r>
          </w:p>
          <w:p w14:paraId="1E411E84" w14:textId="3FB644A0" w:rsidR="00934A23" w:rsidRDefault="00934A23" w:rsidP="003F0458">
            <w:pPr>
              <w:rPr>
                <w:rFonts w:ascii="Arial Narrow" w:hAnsi="Arial Narrow"/>
              </w:rPr>
            </w:pPr>
          </w:p>
        </w:tc>
      </w:tr>
      <w:tr w:rsidR="00934A23" w:rsidRPr="00522AFA" w14:paraId="6AD5C50A" w14:textId="77777777" w:rsidTr="00FC205A">
        <w:tc>
          <w:tcPr>
            <w:tcW w:w="2750" w:type="dxa"/>
          </w:tcPr>
          <w:p w14:paraId="0CF270FC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0E3B3E8D" w14:textId="1F41F9DF" w:rsidR="00934A23" w:rsidRPr="00522AFA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 </w:t>
            </w:r>
            <w:r w:rsidR="00FC205A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P</w:t>
            </w:r>
            <w:r w:rsidRPr="00522AFA">
              <w:rPr>
                <w:rFonts w:ascii="Arial Narrow" w:hAnsi="Arial Narrow"/>
              </w:rPr>
              <w:t>ersonal challenge</w:t>
            </w:r>
            <w:r>
              <w:rPr>
                <w:rFonts w:ascii="Arial Narrow" w:hAnsi="Arial Narrow"/>
              </w:rPr>
              <w:t xml:space="preserve"> for all schools to access.</w:t>
            </w:r>
          </w:p>
        </w:tc>
        <w:tc>
          <w:tcPr>
            <w:tcW w:w="1310" w:type="dxa"/>
          </w:tcPr>
          <w:p w14:paraId="197C5132" w14:textId="77777777" w:rsidR="00934A23" w:rsidRDefault="00934A23" w:rsidP="00934A23">
            <w:pPr>
              <w:jc w:val="center"/>
              <w:rPr>
                <w:rFonts w:ascii="Arial Narrow" w:hAnsi="Arial Narrow"/>
              </w:rPr>
            </w:pPr>
          </w:p>
          <w:p w14:paraId="552855D1" w14:textId="190615BA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  <w:p w14:paraId="19930EE0" w14:textId="07711A2E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264" w:type="dxa"/>
          </w:tcPr>
          <w:p w14:paraId="33220B51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11DB536F" w14:textId="2412FF36" w:rsidR="00934A23" w:rsidRPr="00522AFA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 </w:t>
            </w:r>
            <w:r w:rsidR="00FC205A">
              <w:rPr>
                <w:rFonts w:ascii="Arial Narrow" w:hAnsi="Arial Narrow"/>
              </w:rPr>
              <w:t xml:space="preserve">3 </w:t>
            </w:r>
            <w:r>
              <w:rPr>
                <w:rFonts w:ascii="Arial Narrow" w:hAnsi="Arial Narrow"/>
              </w:rPr>
              <w:t xml:space="preserve">Personal challenge created and sent to schools to decide how the PC will be sent to children in their schools.  </w:t>
            </w:r>
          </w:p>
        </w:tc>
        <w:tc>
          <w:tcPr>
            <w:tcW w:w="2717" w:type="dxa"/>
          </w:tcPr>
          <w:p w14:paraId="2256B39F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261C833F" w14:textId="3C18E6B0" w:rsidR="00934A23" w:rsidRPr="00522AFA" w:rsidRDefault="00934A23" w:rsidP="003F0458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>More children and adults motivated to beat personal bests.</w:t>
            </w:r>
          </w:p>
          <w:p w14:paraId="2EE3CB06" w14:textId="77777777" w:rsidR="00934A23" w:rsidRPr="00522AFA" w:rsidRDefault="00934A23" w:rsidP="003F0458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Increased amount of competition. </w:t>
            </w:r>
          </w:p>
        </w:tc>
        <w:tc>
          <w:tcPr>
            <w:tcW w:w="2907" w:type="dxa"/>
          </w:tcPr>
          <w:p w14:paraId="6DF10E87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73F0756D" w14:textId="11B619CC" w:rsidR="00934A23" w:rsidRPr="00522AFA" w:rsidRDefault="00934A23" w:rsidP="003F0458">
            <w:pPr>
              <w:rPr>
                <w:rFonts w:ascii="Arial Narrow" w:hAnsi="Arial Narrow"/>
              </w:rPr>
            </w:pPr>
            <w:r w:rsidRPr="00522AFA">
              <w:rPr>
                <w:rFonts w:ascii="Arial Narrow" w:hAnsi="Arial Narrow"/>
              </w:rPr>
              <w:t xml:space="preserve">Continue to </w:t>
            </w:r>
            <w:r>
              <w:rPr>
                <w:rFonts w:ascii="Arial Narrow" w:hAnsi="Arial Narrow"/>
              </w:rPr>
              <w:t xml:space="preserve">set Personal Challenges in </w:t>
            </w:r>
            <w:r w:rsidR="009C283B">
              <w:rPr>
                <w:rFonts w:ascii="Arial Narrow" w:hAnsi="Arial Narrow"/>
              </w:rPr>
              <w:t xml:space="preserve">terms 4-6. </w:t>
            </w:r>
          </w:p>
        </w:tc>
      </w:tr>
      <w:tr w:rsidR="00934A23" w:rsidRPr="00522AFA" w14:paraId="654A6AFA" w14:textId="77777777" w:rsidTr="00FC205A">
        <w:tc>
          <w:tcPr>
            <w:tcW w:w="2750" w:type="dxa"/>
          </w:tcPr>
          <w:p w14:paraId="5E34ED68" w14:textId="77777777" w:rsidR="00F73B07" w:rsidRDefault="00F73B07" w:rsidP="001C5F94">
            <w:pPr>
              <w:rPr>
                <w:rFonts w:ascii="Arial Narrow" w:hAnsi="Arial Narrow"/>
              </w:rPr>
            </w:pPr>
          </w:p>
          <w:p w14:paraId="25F506F2" w14:textId="5096BC51" w:rsidR="00934A23" w:rsidRPr="00522AFA" w:rsidRDefault="00934A23" w:rsidP="001C5F9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</w:t>
            </w:r>
            <w:r w:rsidR="009C283B">
              <w:rPr>
                <w:rFonts w:ascii="Arial Narrow" w:hAnsi="Arial Narrow"/>
              </w:rPr>
              <w:t xml:space="preserve">regular updates to </w:t>
            </w:r>
            <w:r>
              <w:rPr>
                <w:rFonts w:ascii="Arial Narrow" w:hAnsi="Arial Narrow"/>
              </w:rPr>
              <w:t>share ideas with schools and advertise forthcoming events.</w:t>
            </w:r>
          </w:p>
        </w:tc>
        <w:tc>
          <w:tcPr>
            <w:tcW w:w="1310" w:type="dxa"/>
          </w:tcPr>
          <w:p w14:paraId="571D7EB6" w14:textId="77777777" w:rsidR="00934A23" w:rsidRDefault="00934A23" w:rsidP="00934A23">
            <w:pPr>
              <w:ind w:left="720" w:hanging="720"/>
              <w:jc w:val="center"/>
              <w:rPr>
                <w:rFonts w:ascii="Arial Narrow" w:hAnsi="Arial Narrow"/>
              </w:rPr>
            </w:pPr>
          </w:p>
          <w:p w14:paraId="7297FB14" w14:textId="2CB92DC4" w:rsidR="00934A23" w:rsidRDefault="00934A23" w:rsidP="00934A23">
            <w:pPr>
              <w:ind w:left="720" w:hanging="7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4264" w:type="dxa"/>
          </w:tcPr>
          <w:p w14:paraId="5D681D8E" w14:textId="77777777" w:rsidR="00F73B07" w:rsidRDefault="00F73B07" w:rsidP="001C5F94">
            <w:pPr>
              <w:ind w:left="720" w:hanging="720"/>
              <w:rPr>
                <w:rFonts w:ascii="Arial Narrow" w:hAnsi="Arial Narrow"/>
              </w:rPr>
            </w:pPr>
          </w:p>
          <w:p w14:paraId="424DF571" w14:textId="7158F68B" w:rsidR="00934A23" w:rsidRDefault="00934A23" w:rsidP="001C5F94">
            <w:pPr>
              <w:ind w:left="720" w:hanging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PASS to</w:t>
            </w:r>
            <w:r w:rsidR="003C2A48">
              <w:rPr>
                <w:rFonts w:ascii="Arial Narrow" w:hAnsi="Arial Narrow"/>
              </w:rPr>
              <w:t xml:space="preserve"> send evidence of online PE statistics and engagement with schools </w:t>
            </w:r>
            <w:r>
              <w:rPr>
                <w:rFonts w:ascii="Arial Narrow" w:hAnsi="Arial Narrow"/>
              </w:rPr>
              <w:t>and</w:t>
            </w:r>
          </w:p>
          <w:p w14:paraId="4418448F" w14:textId="7FE076BA" w:rsidR="00934A23" w:rsidRPr="00522AFA" w:rsidRDefault="00934A23" w:rsidP="001C5F94">
            <w:pPr>
              <w:ind w:left="720" w:hanging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all schools</w:t>
            </w:r>
            <w:r w:rsidR="003C2A48">
              <w:rPr>
                <w:rFonts w:ascii="Arial Narrow" w:hAnsi="Arial Narrow"/>
              </w:rPr>
              <w:t xml:space="preserve"> and regularly advertise forthcoming events and support. </w:t>
            </w:r>
          </w:p>
        </w:tc>
        <w:tc>
          <w:tcPr>
            <w:tcW w:w="2717" w:type="dxa"/>
          </w:tcPr>
          <w:p w14:paraId="18D9A721" w14:textId="77777777" w:rsidR="00F73B07" w:rsidRDefault="00F73B07" w:rsidP="001C5F94">
            <w:pPr>
              <w:rPr>
                <w:rFonts w:ascii="Arial Narrow" w:hAnsi="Arial Narrow"/>
              </w:rPr>
            </w:pPr>
          </w:p>
          <w:p w14:paraId="720B0933" w14:textId="2F598896" w:rsidR="00934A23" w:rsidRPr="00522AFA" w:rsidRDefault="00934A23" w:rsidP="001C5F9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school have access to suitable websites/links, information regarding forthcoming home learning and staff CPD.</w:t>
            </w:r>
          </w:p>
        </w:tc>
        <w:tc>
          <w:tcPr>
            <w:tcW w:w="2907" w:type="dxa"/>
          </w:tcPr>
          <w:p w14:paraId="3C9B5D5D" w14:textId="77777777" w:rsidR="00F73B07" w:rsidRDefault="00F73B07" w:rsidP="003F0458">
            <w:pPr>
              <w:rPr>
                <w:rFonts w:ascii="Arial Narrow" w:hAnsi="Arial Narrow"/>
              </w:rPr>
            </w:pPr>
          </w:p>
          <w:p w14:paraId="2C6CCEE8" w14:textId="7CCA3CC4" w:rsidR="00934A23" w:rsidRPr="00522AFA" w:rsidRDefault="00934A23" w:rsidP="003F04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 to keep in close communication with PASS representatives in Term </w:t>
            </w:r>
            <w:r w:rsidR="009C283B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and beyond.</w:t>
            </w:r>
          </w:p>
        </w:tc>
      </w:tr>
    </w:tbl>
    <w:p w14:paraId="71F54CA1" w14:textId="77777777" w:rsidR="00B333F2" w:rsidRDefault="00B333F2" w:rsidP="00B333F2"/>
    <w:p w14:paraId="6A89B3B2" w14:textId="77777777" w:rsidR="00B333F2" w:rsidRPr="00D56458" w:rsidRDefault="00B333F2" w:rsidP="00B333F2">
      <w:pPr>
        <w:tabs>
          <w:tab w:val="left" w:pos="5780"/>
        </w:tabs>
      </w:pPr>
      <w:r>
        <w:tab/>
      </w:r>
    </w:p>
    <w:p w14:paraId="6C5864A2" w14:textId="77777777" w:rsidR="00B333F2" w:rsidRDefault="00B333F2"/>
    <w:sectPr w:rsidR="00B333F2" w:rsidSect="00B333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F0AFE" w14:textId="77777777" w:rsidR="008A59B9" w:rsidRDefault="008A59B9" w:rsidP="00B333F2">
      <w:pPr>
        <w:spacing w:after="0" w:line="240" w:lineRule="auto"/>
      </w:pPr>
      <w:r>
        <w:separator/>
      </w:r>
    </w:p>
  </w:endnote>
  <w:endnote w:type="continuationSeparator" w:id="0">
    <w:p w14:paraId="14F52971" w14:textId="77777777" w:rsidR="008A59B9" w:rsidRDefault="008A59B9" w:rsidP="00B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3CEBA" w14:textId="77777777" w:rsidR="008A59B9" w:rsidRDefault="008A59B9" w:rsidP="00B333F2">
      <w:pPr>
        <w:spacing w:after="0" w:line="240" w:lineRule="auto"/>
      </w:pPr>
      <w:r>
        <w:separator/>
      </w:r>
    </w:p>
  </w:footnote>
  <w:footnote w:type="continuationSeparator" w:id="0">
    <w:p w14:paraId="27431A39" w14:textId="77777777" w:rsidR="008A59B9" w:rsidRDefault="008A59B9" w:rsidP="00B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DE15" w14:textId="0EE9EB13" w:rsidR="00B333F2" w:rsidRDefault="00B333F2" w:rsidP="00B333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1E7A7C" wp14:editId="0CF92B4A">
          <wp:extent cx="1298575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EBF6B1" w14:textId="327889DD" w:rsidR="00B333F2" w:rsidRDefault="00B333F2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 w:rsidRPr="00B333F2">
      <w:rPr>
        <w:b/>
        <w:bCs/>
        <w:color w:val="002060"/>
        <w:sz w:val="28"/>
        <w:szCs w:val="28"/>
      </w:rPr>
      <w:t xml:space="preserve">PASS </w:t>
    </w:r>
    <w:r>
      <w:rPr>
        <w:b/>
        <w:bCs/>
        <w:color w:val="002060"/>
        <w:sz w:val="28"/>
        <w:szCs w:val="28"/>
      </w:rPr>
      <w:t xml:space="preserve">Termly Impact Report Term </w:t>
    </w:r>
    <w:r w:rsidR="00FC205A">
      <w:rPr>
        <w:b/>
        <w:bCs/>
        <w:color w:val="002060"/>
        <w:sz w:val="28"/>
        <w:szCs w:val="28"/>
      </w:rPr>
      <w:t>3</w:t>
    </w:r>
    <w:r w:rsidRPr="00B333F2">
      <w:rPr>
        <w:b/>
        <w:bCs/>
        <w:color w:val="002060"/>
        <w:sz w:val="28"/>
        <w:szCs w:val="28"/>
      </w:rPr>
      <w:t xml:space="preserve"> 20</w:t>
    </w:r>
    <w:r w:rsidR="00FC205A">
      <w:rPr>
        <w:b/>
        <w:bCs/>
        <w:color w:val="002060"/>
        <w:sz w:val="28"/>
        <w:szCs w:val="28"/>
      </w:rPr>
      <w:t>20</w:t>
    </w:r>
    <w:r w:rsidRPr="00B333F2">
      <w:rPr>
        <w:b/>
        <w:bCs/>
        <w:color w:val="002060"/>
        <w:sz w:val="28"/>
        <w:szCs w:val="28"/>
      </w:rPr>
      <w:t>-2</w:t>
    </w:r>
    <w:r w:rsidR="00FC205A">
      <w:rPr>
        <w:b/>
        <w:bCs/>
        <w:color w:val="002060"/>
        <w:sz w:val="28"/>
        <w:szCs w:val="28"/>
      </w:rPr>
      <w:t>1</w:t>
    </w:r>
  </w:p>
  <w:p w14:paraId="76F724D4" w14:textId="00920D8B" w:rsidR="00B333F2" w:rsidRDefault="00C02FFD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>
      <w:rPr>
        <w:b/>
        <w:bCs/>
        <w:color w:val="002060"/>
        <w:sz w:val="28"/>
        <w:szCs w:val="28"/>
      </w:rPr>
      <w:t>Lunsford</w:t>
    </w:r>
    <w:r w:rsidR="00B53207">
      <w:rPr>
        <w:b/>
        <w:bCs/>
        <w:color w:val="002060"/>
        <w:sz w:val="28"/>
        <w:szCs w:val="28"/>
      </w:rPr>
      <w:t xml:space="preserve"> Primary</w:t>
    </w:r>
    <w:r w:rsidR="00E0747C">
      <w:rPr>
        <w:b/>
        <w:bCs/>
        <w:color w:val="002060"/>
        <w:sz w:val="28"/>
        <w:szCs w:val="28"/>
      </w:rPr>
      <w:t xml:space="preserve"> </w:t>
    </w:r>
    <w:r w:rsidR="004714AC">
      <w:rPr>
        <w:b/>
        <w:bCs/>
        <w:color w:val="002060"/>
        <w:sz w:val="28"/>
        <w:szCs w:val="28"/>
      </w:rPr>
      <w:t>Schoo</w:t>
    </w:r>
    <w:r w:rsidR="00B53207">
      <w:rPr>
        <w:b/>
        <w:bCs/>
        <w:color w:val="002060"/>
        <w:sz w:val="28"/>
        <w:szCs w:val="28"/>
      </w:rPr>
      <w:t>l</w:t>
    </w:r>
  </w:p>
  <w:p w14:paraId="12FB6F04" w14:textId="77777777" w:rsidR="00B333F2" w:rsidRDefault="00B33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F2"/>
    <w:rsid w:val="000550F2"/>
    <w:rsid w:val="00063D3C"/>
    <w:rsid w:val="000658BA"/>
    <w:rsid w:val="00093753"/>
    <w:rsid w:val="000D300F"/>
    <w:rsid w:val="00101E50"/>
    <w:rsid w:val="00182219"/>
    <w:rsid w:val="001C5F94"/>
    <w:rsid w:val="0023490B"/>
    <w:rsid w:val="00266372"/>
    <w:rsid w:val="00386DDF"/>
    <w:rsid w:val="003C2A48"/>
    <w:rsid w:val="003F0458"/>
    <w:rsid w:val="004714AC"/>
    <w:rsid w:val="004F7B05"/>
    <w:rsid w:val="005061E4"/>
    <w:rsid w:val="00534CBE"/>
    <w:rsid w:val="005C78FA"/>
    <w:rsid w:val="005E564F"/>
    <w:rsid w:val="007B5234"/>
    <w:rsid w:val="008A59B9"/>
    <w:rsid w:val="008E259F"/>
    <w:rsid w:val="00934A23"/>
    <w:rsid w:val="009C283B"/>
    <w:rsid w:val="00A43FBF"/>
    <w:rsid w:val="00AA34EE"/>
    <w:rsid w:val="00B332A6"/>
    <w:rsid w:val="00B333F2"/>
    <w:rsid w:val="00B345BA"/>
    <w:rsid w:val="00B53207"/>
    <w:rsid w:val="00B8132C"/>
    <w:rsid w:val="00B81C13"/>
    <w:rsid w:val="00C02FFD"/>
    <w:rsid w:val="00CB264D"/>
    <w:rsid w:val="00D06EFF"/>
    <w:rsid w:val="00DC30C3"/>
    <w:rsid w:val="00E0747C"/>
    <w:rsid w:val="00E74E69"/>
    <w:rsid w:val="00ED02FE"/>
    <w:rsid w:val="00F049B1"/>
    <w:rsid w:val="00F73B07"/>
    <w:rsid w:val="00F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C76DE9"/>
  <w15:chartTrackingRefBased/>
  <w15:docId w15:val="{285F2D62-9131-494D-AC92-219E0B5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F2"/>
  </w:style>
  <w:style w:type="paragraph" w:styleId="Footer">
    <w:name w:val="footer"/>
    <w:basedOn w:val="Normal"/>
    <w:link w:val="Foot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F2"/>
  </w:style>
  <w:style w:type="table" w:styleId="TableGrid">
    <w:name w:val="Table Grid"/>
    <w:basedOn w:val="TableNormal"/>
    <w:uiPriority w:val="39"/>
    <w:rsid w:val="00B3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C501-3992-4E68-99F9-85898FC2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Barrett</dc:creator>
  <cp:keywords/>
  <dc:description/>
  <cp:lastModifiedBy>Chris Dickinson</cp:lastModifiedBy>
  <cp:revision>2</cp:revision>
  <dcterms:created xsi:type="dcterms:W3CDTF">2021-03-15T07:07:00Z</dcterms:created>
  <dcterms:modified xsi:type="dcterms:W3CDTF">2021-03-15T07:07:00Z</dcterms:modified>
</cp:coreProperties>
</file>