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D3E3" w14:textId="77777777" w:rsidR="005F6EC1" w:rsidRPr="005F6EC1" w:rsidRDefault="005F6EC1" w:rsidP="005F6EC1">
      <w:pPr>
        <w:shd w:val="clear" w:color="auto" w:fill="FFFFFF"/>
        <w:spacing w:after="0" w:line="360" w:lineRule="auto"/>
        <w:outlineLvl w:val="3"/>
        <w:rPr>
          <w:rFonts w:asciiTheme="majorHAnsi" w:eastAsia="Times New Roman" w:hAnsiTheme="majorHAnsi" w:cs="Arial"/>
          <w:b/>
          <w:bCs/>
          <w:color w:val="231F20"/>
          <w:sz w:val="40"/>
          <w:szCs w:val="24"/>
          <w:lang w:eastAsia="en-GB"/>
        </w:rPr>
      </w:pPr>
      <w:r w:rsidRPr="005F6EC1">
        <w:rPr>
          <w:rFonts w:asciiTheme="majorHAnsi" w:eastAsia="Times New Roman" w:hAnsiTheme="majorHAnsi" w:cs="Arial"/>
          <w:b/>
          <w:bCs/>
          <w:color w:val="231F20"/>
          <w:sz w:val="40"/>
          <w:szCs w:val="24"/>
          <w:lang w:eastAsia="en-GB"/>
        </w:rPr>
        <w:t>Extract 1</w:t>
      </w:r>
      <w:bookmarkStart w:id="0" w:name="_GoBack"/>
      <w:bookmarkEnd w:id="0"/>
    </w:p>
    <w:p w14:paraId="2E546A08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Cake had just received an exciting invitation.</w:t>
      </w:r>
    </w:p>
    <w:p w14:paraId="77748214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He’d never been to a party before, so he didn’t know what to expect.</w:t>
      </w:r>
    </w:p>
    <w:p w14:paraId="4BAF3CEA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But he was sure about one thing - he wanted to look his best.</w:t>
      </w:r>
    </w:p>
    <w:p w14:paraId="1CC0BC65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Fish didn’t know what Cake should wear.</w:t>
      </w:r>
    </w:p>
    <w:p w14:paraId="29082AEF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He had never been to a party either.</w:t>
      </w:r>
    </w:p>
    <w:p w14:paraId="3963EE2A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'Hmmm…' said Fish.</w:t>
      </w:r>
    </w:p>
    <w:p w14:paraId="49B484D8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'Nope.'</w:t>
      </w:r>
    </w:p>
    <w:p w14:paraId="2D59262A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'I don’t think so.'</w:t>
      </w:r>
    </w:p>
    <w:p w14:paraId="5019EEFA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'What about a hat?' suggested Fish.</w:t>
      </w:r>
    </w:p>
    <w:p w14:paraId="0DF1BEDF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'Good thinking!' said Cake.</w:t>
      </w:r>
    </w:p>
    <w:p w14:paraId="0E342085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So off Cake went to buy a hat.</w:t>
      </w:r>
    </w:p>
    <w:p w14:paraId="00D047F1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Cake tried on lots of hats in the shop, but none of them were quite right.</w:t>
      </w:r>
    </w:p>
    <w:p w14:paraId="51648FD0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'Is it for a special occasion?' asked the shop assistant. 'A wedding perhaps?'</w:t>
      </w:r>
    </w:p>
    <w:p w14:paraId="19EDFF4C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'No' said Cake. 'A party.'</w:t>
      </w:r>
    </w:p>
    <w:p w14:paraId="5A67D8A8" w14:textId="77777777" w:rsidR="005F6EC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'Oh' said the shop assistant. 'In that case I have just the thing.'</w:t>
      </w:r>
    </w:p>
    <w:p w14:paraId="5CEF7AE6" w14:textId="77777777" w:rsidR="00813331" w:rsidRPr="005F6EC1" w:rsidRDefault="005F6EC1" w:rsidP="005F6EC1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0"/>
          <w:szCs w:val="27"/>
          <w:lang w:eastAsia="en-GB"/>
        </w:rPr>
      </w:pPr>
      <w:r w:rsidRPr="005F6EC1">
        <w:rPr>
          <w:rFonts w:asciiTheme="majorHAnsi" w:eastAsia="Times New Roman" w:hAnsiTheme="majorHAnsi" w:cs="Arial"/>
          <w:i/>
          <w:iCs/>
          <w:color w:val="231F20"/>
          <w:sz w:val="40"/>
          <w:szCs w:val="27"/>
          <w:lang w:eastAsia="en-GB"/>
        </w:rPr>
        <w:t>And he disappeared out the back.</w:t>
      </w:r>
    </w:p>
    <w:sectPr w:rsidR="00813331" w:rsidRPr="005F6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C1"/>
    <w:rsid w:val="000A241F"/>
    <w:rsid w:val="002D14F5"/>
    <w:rsid w:val="005F6EC1"/>
    <w:rsid w:val="008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FB1A"/>
  <w15:chartTrackingRefBased/>
  <w15:docId w15:val="{F02D10AC-A46F-4FA6-9C0A-BC16B53E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41F"/>
  </w:style>
  <w:style w:type="paragraph" w:styleId="Heading4">
    <w:name w:val="heading 4"/>
    <w:basedOn w:val="Normal"/>
    <w:link w:val="Heading4Char"/>
    <w:uiPriority w:val="9"/>
    <w:qFormat/>
    <w:rsid w:val="005F6E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F6EC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blocks-text-blockparagraph">
    <w:name w:val="blocks-text-block__paragraph"/>
    <w:basedOn w:val="Normal"/>
    <w:rsid w:val="005F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F6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olourfu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25EF"/>
      </a:accent1>
      <a:accent2>
        <a:srgbClr val="FF6600"/>
      </a:accent2>
      <a:accent3>
        <a:srgbClr val="FFFF00"/>
      </a:accent3>
      <a:accent4>
        <a:srgbClr val="66FF33"/>
      </a:accent4>
      <a:accent5>
        <a:srgbClr val="FF0066"/>
      </a:accent5>
      <a:accent6>
        <a:srgbClr val="00B0F0"/>
      </a:accent6>
      <a:hlink>
        <a:srgbClr val="3333CC"/>
      </a:hlink>
      <a:folHlink>
        <a:srgbClr val="954F72"/>
      </a:folHlink>
    </a:clrScheme>
    <a:fontScheme name="Lunsford Handwriting Policy">
      <a:majorFont>
        <a:latin typeface="NTPreCursivefk"/>
        <a:ea typeface=""/>
        <a:cs typeface=""/>
      </a:majorFont>
      <a:minorFont>
        <a:latin typeface="NTPreCursivef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6" ma:contentTypeDescription="Create a new document." ma:contentTypeScope="" ma:versionID="50a017a7d4eeb8906c90b1426c7fa776">
  <xsd:schema xmlns:xsd="http://www.w3.org/2001/XMLSchema" xmlns:xs="http://www.w3.org/2001/XMLSchema" xmlns:p="http://schemas.microsoft.com/office/2006/metadata/properties" xmlns:ns3="55f02c55-74bc-4912-b0d0-4bfb6edbfab1" xmlns:ns4="4caa7457-9c78-44fd-9149-a7213f83d5e9" targetNamespace="http://schemas.microsoft.com/office/2006/metadata/properties" ma:root="true" ma:fieldsID="0c5060553adec1cf69c78bedee28fc4d" ns3:_="" ns4:_="">
    <xsd:import namespace="55f02c55-74bc-4912-b0d0-4bfb6edbfab1"/>
    <xsd:import namespace="4caa7457-9c78-44fd-9149-a7213f83d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02c55-74bc-4912-b0d0-4bfb6edb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a7457-9c78-44fd-9149-a7213f83d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B0D60-00D5-4506-BE71-DC2411F2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02c55-74bc-4912-b0d0-4bfb6edbfab1"/>
    <ds:schemaRef ds:uri="4caa7457-9c78-44fd-9149-a7213f83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5A5D4-D5C4-44EE-A566-352F65DBD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B608E-CB2C-44CA-9E93-CD0ECF84913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caa7457-9c78-44fd-9149-a7213f83d5e9"/>
    <ds:schemaRef ds:uri="http://www.w3.org/XML/1998/namespace"/>
    <ds:schemaRef ds:uri="http://purl.org/dc/elements/1.1/"/>
    <ds:schemaRef ds:uri="55f02c55-74bc-4912-b0d0-4bfb6edbfab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Wickison</dc:creator>
  <cp:keywords/>
  <dc:description/>
  <cp:lastModifiedBy>Lauren Wickison</cp:lastModifiedBy>
  <cp:revision>1</cp:revision>
  <dcterms:created xsi:type="dcterms:W3CDTF">2021-02-23T15:07:00Z</dcterms:created>
  <dcterms:modified xsi:type="dcterms:W3CDTF">2021-02-23T15:08:00Z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