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CEB7" w14:textId="77777777" w:rsidR="0056571B" w:rsidRDefault="004F52E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CD238DF" wp14:editId="77DC762F">
            <wp:simplePos x="0" y="0"/>
            <wp:positionH relativeFrom="column">
              <wp:posOffset>361950</wp:posOffset>
            </wp:positionH>
            <wp:positionV relativeFrom="paragraph">
              <wp:posOffset>6593205</wp:posOffset>
            </wp:positionV>
            <wp:extent cx="5581650" cy="1898520"/>
            <wp:effectExtent l="0" t="0" r="0" b="6985"/>
            <wp:wrapTight wrapText="bothSides">
              <wp:wrapPolygon edited="0">
                <wp:start x="0" y="0"/>
                <wp:lineTo x="0" y="21463"/>
                <wp:lineTo x="21526" y="21463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89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AEEB99" wp14:editId="5491369B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6915150" cy="6455410"/>
            <wp:effectExtent l="0" t="0" r="0" b="2540"/>
            <wp:wrapTight wrapText="bothSides">
              <wp:wrapPolygon edited="0">
                <wp:start x="0" y="0"/>
                <wp:lineTo x="0" y="21545"/>
                <wp:lineTo x="21540" y="21545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645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E6"/>
    <w:rsid w:val="004F52E6"/>
    <w:rsid w:val="005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0781"/>
  <w15:chartTrackingRefBased/>
  <w15:docId w15:val="{6394E6A4-7CD1-4277-A00A-044797A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D95CD-A086-48C5-890A-10C161C5C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87D05-DDD4-4166-A7C7-465D2FFEE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D1A2A-D53E-45A7-9757-CA928222AEA0}">
  <ds:schemaRefs>
    <ds:schemaRef ds:uri="http://purl.org/dc/terms/"/>
    <ds:schemaRef ds:uri="f0552689-2413-41c6-b24f-6b4f77a649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2021-01-27T10:18:00Z</dcterms:created>
  <dcterms:modified xsi:type="dcterms:W3CDTF">2021-01-27T10:20:00Z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