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BAD" w:rsidRDefault="00251BAD" w:rsidP="00251BAD">
      <w:pPr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n-GB"/>
        </w:rPr>
      </w:pPr>
      <w:bookmarkStart w:id="0" w:name="_GoBack"/>
      <w:bookmarkEnd w:id="0"/>
    </w:p>
    <w:p w:rsidR="00251BAD" w:rsidRDefault="00251BAD" w:rsidP="00251BAD">
      <w:pPr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n-GB"/>
        </w:rPr>
      </w:pPr>
    </w:p>
    <w:p w:rsidR="00AE6EF8" w:rsidRDefault="00AE6EF8" w:rsidP="00AE6EF8">
      <w:pPr>
        <w:shd w:val="clear" w:color="auto" w:fill="F0F0F0"/>
        <w:spacing w:after="300" w:line="240" w:lineRule="auto"/>
        <w:outlineLvl w:val="0"/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en-GB"/>
        </w:rPr>
      </w:pPr>
      <w:r w:rsidRPr="00AE6EF8">
        <w:rPr>
          <w:rFonts w:ascii="Georgia" w:eastAsia="Times New Roman" w:hAnsi="Georgia" w:cs="Times New Roman"/>
          <w:color w:val="333333"/>
          <w:kern w:val="36"/>
          <w:sz w:val="48"/>
          <w:szCs w:val="48"/>
          <w:lang w:eastAsia="en-GB"/>
        </w:rPr>
        <w:t>Honeyed carrot soup</w:t>
      </w:r>
    </w:p>
    <w:p w:rsidR="00AE6EF8" w:rsidRPr="00E35D9E" w:rsidRDefault="00AE6EF8" w:rsidP="00AE6EF8">
      <w:pPr>
        <w:shd w:val="clear" w:color="auto" w:fill="F0F0F0"/>
        <w:spacing w:after="300" w:line="240" w:lineRule="auto"/>
        <w:outlineLvl w:val="0"/>
        <w:rPr>
          <w:rFonts w:ascii="Georgia" w:eastAsia="Times New Roman" w:hAnsi="Georgia" w:cs="Times New Roman"/>
          <w:b/>
          <w:color w:val="FF0000"/>
          <w:kern w:val="36"/>
          <w:sz w:val="48"/>
          <w:szCs w:val="48"/>
          <w:u w:val="single"/>
          <w:lang w:eastAsia="en-GB"/>
        </w:rPr>
      </w:pPr>
      <w:r w:rsidRPr="00E35D9E">
        <w:rPr>
          <w:rFonts w:ascii="Georgia" w:eastAsia="Times New Roman" w:hAnsi="Georgia" w:cs="Times New Roman"/>
          <w:b/>
          <w:color w:val="FF0000"/>
          <w:kern w:val="36"/>
          <w:sz w:val="48"/>
          <w:szCs w:val="48"/>
          <w:u w:val="single"/>
          <w:lang w:eastAsia="en-GB"/>
        </w:rPr>
        <w:t>WARNING</w:t>
      </w:r>
    </w:p>
    <w:p w:rsidR="00AE6EF8" w:rsidRPr="00AE6EF8" w:rsidRDefault="00AE6EF8" w:rsidP="00AE6EF8">
      <w:pPr>
        <w:shd w:val="clear" w:color="auto" w:fill="F0F0F0"/>
        <w:spacing w:after="300" w:line="240" w:lineRule="auto"/>
        <w:outlineLvl w:val="0"/>
        <w:rPr>
          <w:rFonts w:ascii="Georgia" w:eastAsia="Times New Roman" w:hAnsi="Georgia" w:cs="Times New Roman"/>
          <w:color w:val="FF0000"/>
          <w:kern w:val="36"/>
          <w:sz w:val="48"/>
          <w:szCs w:val="48"/>
          <w:lang w:eastAsia="en-GB"/>
        </w:rPr>
      </w:pPr>
      <w:r w:rsidRPr="00AE6EF8">
        <w:rPr>
          <w:rFonts w:ascii="Georgia" w:eastAsia="Times New Roman" w:hAnsi="Georgia" w:cs="Times New Roman"/>
          <w:color w:val="FF0000"/>
          <w:kern w:val="36"/>
          <w:sz w:val="48"/>
          <w:szCs w:val="48"/>
          <w:lang w:eastAsia="en-GB"/>
        </w:rPr>
        <w:t>This recipe involves using a knife</w:t>
      </w:r>
      <w:r>
        <w:rPr>
          <w:rFonts w:ascii="Georgia" w:eastAsia="Times New Roman" w:hAnsi="Georgia" w:cs="Times New Roman"/>
          <w:color w:val="FF0000"/>
          <w:kern w:val="36"/>
          <w:sz w:val="48"/>
          <w:szCs w:val="48"/>
          <w:lang w:eastAsia="en-GB"/>
        </w:rPr>
        <w:t xml:space="preserve"> and cooker </w:t>
      </w:r>
      <w:r w:rsidR="00E35D9E">
        <w:rPr>
          <w:rFonts w:ascii="Georgia" w:eastAsia="Times New Roman" w:hAnsi="Georgia" w:cs="Times New Roman"/>
          <w:color w:val="FF0000"/>
          <w:kern w:val="36"/>
          <w:sz w:val="48"/>
          <w:szCs w:val="48"/>
          <w:lang w:eastAsia="en-GB"/>
        </w:rPr>
        <w:t xml:space="preserve">hob </w:t>
      </w:r>
      <w:r w:rsidRPr="00AE6EF8">
        <w:rPr>
          <w:rFonts w:ascii="Georgia" w:eastAsia="Times New Roman" w:hAnsi="Georgia" w:cs="Times New Roman"/>
          <w:color w:val="FF0000"/>
          <w:kern w:val="36"/>
          <w:sz w:val="48"/>
          <w:szCs w:val="48"/>
          <w:lang w:eastAsia="en-GB"/>
        </w:rPr>
        <w:t xml:space="preserve">you </w:t>
      </w:r>
      <w:r w:rsidRPr="00E35D9E">
        <w:rPr>
          <w:rFonts w:ascii="Georgia" w:eastAsia="Times New Roman" w:hAnsi="Georgia" w:cs="Times New Roman"/>
          <w:b/>
          <w:color w:val="FF0000"/>
          <w:kern w:val="36"/>
          <w:sz w:val="48"/>
          <w:szCs w:val="48"/>
          <w:u w:val="single"/>
          <w:lang w:eastAsia="en-GB"/>
        </w:rPr>
        <w:t>must</w:t>
      </w:r>
      <w:r w:rsidRPr="00AE6EF8">
        <w:rPr>
          <w:rFonts w:ascii="Georgia" w:eastAsia="Times New Roman" w:hAnsi="Georgia" w:cs="Times New Roman"/>
          <w:color w:val="FF0000"/>
          <w:kern w:val="36"/>
          <w:sz w:val="48"/>
          <w:szCs w:val="48"/>
          <w:lang w:eastAsia="en-GB"/>
        </w:rPr>
        <w:t xml:space="preserve"> be supervised by an adult.</w:t>
      </w:r>
    </w:p>
    <w:p w:rsidR="00251BAD" w:rsidRPr="00251BAD" w:rsidRDefault="00857EBD" w:rsidP="00251BAD">
      <w:pPr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193675</wp:posOffset>
            </wp:positionV>
            <wp:extent cx="2535555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1" name="Picture 1" descr="Honeyed carrot s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neyed carrot so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1BAD" w:rsidRPr="00251BAD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n-GB"/>
        </w:rPr>
        <w:t>Ingredients</w:t>
      </w: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en-GB"/>
        </w:rPr>
        <w:t xml:space="preserve">                                </w:t>
      </w:r>
    </w:p>
    <w:p w:rsidR="00251BAD" w:rsidRPr="00251BAD" w:rsidRDefault="00251BAD" w:rsidP="00251B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 </w:t>
      </w:r>
      <w:proofErr w:type="spellStart"/>
      <w:r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tbsp</w:t>
      </w:r>
      <w:proofErr w:type="spellEnd"/>
      <w:r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hyperlink r:id="rId6" w:history="1">
        <w:r w:rsidRPr="00251BAD">
          <w:rPr>
            <w:rFonts w:ascii="Times New Roman" w:eastAsia="Times New Roman" w:hAnsi="Times New Roman" w:cs="Times New Roman"/>
            <w:color w:val="BE2A77"/>
            <w:sz w:val="24"/>
            <w:szCs w:val="24"/>
            <w:u w:val="single"/>
            <w:lang w:eastAsia="en-GB"/>
          </w:rPr>
          <w:t>butter</w:t>
        </w:r>
      </w:hyperlink>
    </w:p>
    <w:p w:rsidR="00251BAD" w:rsidRPr="00251BAD" w:rsidRDefault="00C74CE1" w:rsidP="00251B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7" w:history="1">
        <w:r w:rsidR="00251BAD" w:rsidRPr="00251BAD">
          <w:rPr>
            <w:rFonts w:ascii="Times New Roman" w:eastAsia="Times New Roman" w:hAnsi="Times New Roman" w:cs="Times New Roman"/>
            <w:color w:val="BE2A77"/>
            <w:sz w:val="24"/>
            <w:szCs w:val="24"/>
            <w:u w:val="single"/>
            <w:lang w:eastAsia="en-GB"/>
          </w:rPr>
          <w:t>2 small leeks</w:t>
        </w:r>
      </w:hyperlink>
      <w:r w:rsidR="00251BAD"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 , sliced</w:t>
      </w:r>
    </w:p>
    <w:p w:rsidR="00251BAD" w:rsidRPr="00251BAD" w:rsidRDefault="00251BAD" w:rsidP="00251B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800g </w:t>
      </w:r>
      <w:hyperlink r:id="rId8" w:history="1">
        <w:r w:rsidRPr="00251BAD">
          <w:rPr>
            <w:rFonts w:ascii="Times New Roman" w:eastAsia="Times New Roman" w:hAnsi="Times New Roman" w:cs="Times New Roman"/>
            <w:color w:val="BE2A77"/>
            <w:sz w:val="24"/>
            <w:szCs w:val="24"/>
            <w:u w:val="single"/>
            <w:lang w:eastAsia="en-GB"/>
          </w:rPr>
          <w:t>carrots</w:t>
        </w:r>
      </w:hyperlink>
      <w:r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 , roughly chopped</w:t>
      </w:r>
    </w:p>
    <w:p w:rsidR="00251BAD" w:rsidRPr="00251BAD" w:rsidRDefault="00251BAD" w:rsidP="00251B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2 tsp </w:t>
      </w:r>
      <w:hyperlink r:id="rId9" w:history="1">
        <w:r w:rsidRPr="00251BAD">
          <w:rPr>
            <w:rFonts w:ascii="Times New Roman" w:eastAsia="Times New Roman" w:hAnsi="Times New Roman" w:cs="Times New Roman"/>
            <w:color w:val="BE2A77"/>
            <w:sz w:val="24"/>
            <w:szCs w:val="24"/>
            <w:u w:val="single"/>
            <w:lang w:eastAsia="en-GB"/>
          </w:rPr>
          <w:t>clear honey</w:t>
        </w:r>
      </w:hyperlink>
    </w:p>
    <w:p w:rsidR="00251BAD" w:rsidRPr="00251BAD" w:rsidRDefault="00C74CE1" w:rsidP="00251B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="00251BAD" w:rsidRPr="00251BAD">
          <w:rPr>
            <w:rFonts w:ascii="Times New Roman" w:eastAsia="Times New Roman" w:hAnsi="Times New Roman" w:cs="Times New Roman"/>
            <w:color w:val="BE2A77"/>
            <w:sz w:val="24"/>
            <w:szCs w:val="24"/>
            <w:u w:val="single"/>
            <w:lang w:eastAsia="en-GB"/>
          </w:rPr>
          <w:t>small pinch dried chilli flakes</w:t>
        </w:r>
      </w:hyperlink>
      <w:r w:rsidR="00251BAD"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 (optional)</w:t>
      </w:r>
    </w:p>
    <w:p w:rsidR="00251BAD" w:rsidRPr="00251BAD" w:rsidRDefault="00251BAD" w:rsidP="00251B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1 bay leaf</w:t>
      </w:r>
    </w:p>
    <w:p w:rsidR="00251BAD" w:rsidRPr="00251BAD" w:rsidRDefault="00251BAD" w:rsidP="00251B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2 ½l vegetable stock</w:t>
      </w:r>
      <w:r w:rsidR="00AE6EF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use stock cubes</w:t>
      </w:r>
    </w:p>
    <w:p w:rsidR="00251BAD" w:rsidRPr="00251BAD" w:rsidRDefault="00C74CE1" w:rsidP="00251BAD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r w:rsidR="00251BAD" w:rsidRPr="00251BAD">
          <w:rPr>
            <w:rFonts w:ascii="Times New Roman" w:eastAsia="Times New Roman" w:hAnsi="Times New Roman" w:cs="Times New Roman"/>
            <w:color w:val="BE2A77"/>
            <w:sz w:val="24"/>
            <w:szCs w:val="24"/>
            <w:u w:val="single"/>
            <w:lang w:eastAsia="en-GB"/>
          </w:rPr>
          <w:t>soured cream or yogurt</w:t>
        </w:r>
      </w:hyperlink>
      <w:r w:rsidR="00251BAD" w:rsidRPr="00251BAD">
        <w:rPr>
          <w:rFonts w:ascii="Times New Roman" w:eastAsia="Times New Roman" w:hAnsi="Times New Roman" w:cs="Times New Roman"/>
          <w:sz w:val="24"/>
          <w:szCs w:val="24"/>
          <w:lang w:eastAsia="en-GB"/>
        </w:rPr>
        <w:t> , to serve</w:t>
      </w:r>
    </w:p>
    <w:p w:rsidR="00251BAD" w:rsidRPr="00251BAD" w:rsidRDefault="00251BAD" w:rsidP="00251BAD">
      <w:pPr>
        <w:spacing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en-GB"/>
        </w:rPr>
      </w:pPr>
      <w:r w:rsidRPr="00251BAD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en-GB"/>
        </w:rPr>
        <w:t>Method</w:t>
      </w:r>
    </w:p>
    <w:p w:rsidR="00251BAD" w:rsidRPr="00251BAD" w:rsidRDefault="00251BAD" w:rsidP="00251BAD">
      <w:pPr>
        <w:numPr>
          <w:ilvl w:val="0"/>
          <w:numId w:val="2"/>
        </w:numPr>
        <w:spacing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251BA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n-GB"/>
        </w:rPr>
        <w:t>STEP 1</w:t>
      </w:r>
    </w:p>
    <w:p w:rsidR="00251BAD" w:rsidRPr="00251BAD" w:rsidRDefault="00251BAD" w:rsidP="00251BAD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GB"/>
        </w:rPr>
      </w:pPr>
      <w:r w:rsidRPr="00251BAD">
        <w:rPr>
          <w:rFonts w:ascii="Helvetica" w:eastAsia="Times New Roman" w:hAnsi="Helvetica" w:cs="Helvetica"/>
          <w:color w:val="333333"/>
          <w:sz w:val="24"/>
          <w:szCs w:val="24"/>
          <w:lang w:eastAsia="en-GB"/>
        </w:rPr>
        <w:t>Melt the butter in a large saucepan over a medium heat. Add the leeks to the pan, then cook for 3 mins until starting to soften. Add the carrots, honey, chilli (if using) and bay leaf, then cook for 2 mins.</w:t>
      </w:r>
    </w:p>
    <w:p w:rsidR="00251BAD" w:rsidRPr="00251BAD" w:rsidRDefault="00251BAD" w:rsidP="00251BAD">
      <w:pPr>
        <w:numPr>
          <w:ilvl w:val="0"/>
          <w:numId w:val="2"/>
        </w:numPr>
        <w:spacing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251BAD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n-GB"/>
        </w:rPr>
        <w:t>STEP 2</w:t>
      </w:r>
    </w:p>
    <w:p w:rsidR="00251BAD" w:rsidRPr="00251BAD" w:rsidRDefault="00251BAD" w:rsidP="00251BAD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n-GB"/>
        </w:rPr>
      </w:pPr>
      <w:r w:rsidRPr="00251BAD">
        <w:rPr>
          <w:rFonts w:ascii="Helvetica" w:eastAsia="Times New Roman" w:hAnsi="Helvetica" w:cs="Helvetica"/>
          <w:color w:val="333333"/>
          <w:sz w:val="24"/>
          <w:szCs w:val="24"/>
          <w:lang w:eastAsia="en-GB"/>
        </w:rPr>
        <w:t>Pour in the stock, bring to the boil, then simmer for 30 mins. Blend the soup in batches, return to a clean pan, then season to taste. When ready to serve, bring back to a simmer, then ladle into mugs. Add a swirl of soured cream or yogurt and serve with garlic bread or bacon butties.</w:t>
      </w:r>
    </w:p>
    <w:p w:rsidR="00E35091" w:rsidRDefault="00E35091"/>
    <w:sectPr w:rsidR="00E35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2F99"/>
    <w:multiLevelType w:val="multilevel"/>
    <w:tmpl w:val="9634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F131C"/>
    <w:multiLevelType w:val="multilevel"/>
    <w:tmpl w:val="8EC6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AD"/>
    <w:rsid w:val="00251BAD"/>
    <w:rsid w:val="00857EBD"/>
    <w:rsid w:val="00AE6EF8"/>
    <w:rsid w:val="00C74CE1"/>
    <w:rsid w:val="00E35091"/>
    <w:rsid w:val="00E35D9E"/>
    <w:rsid w:val="00F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9F06B-8EB6-4E48-8BD2-F3609B52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goodfood.com/glossary/carrots-glossa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goodfood.com/glossary/leek-glossar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goodfood.com/glossary/butter-glossary" TargetMode="External"/><Relationship Id="rId11" Type="http://schemas.openxmlformats.org/officeDocument/2006/relationships/hyperlink" Target="https://www.bbcgoodfood.com/glossary/yogurt-glossar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bcgoodfood.com/glossary/chilli-gloss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goodfood.com/glossary/honey-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Abbott</dc:creator>
  <cp:keywords/>
  <dc:description/>
  <cp:lastModifiedBy>Kathryn Davies</cp:lastModifiedBy>
  <cp:revision>2</cp:revision>
  <dcterms:created xsi:type="dcterms:W3CDTF">2020-12-10T17:46:00Z</dcterms:created>
  <dcterms:modified xsi:type="dcterms:W3CDTF">2020-12-10T17:46:00Z</dcterms:modified>
</cp:coreProperties>
</file>